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3B" w:rsidRPr="000363B5" w:rsidRDefault="00C90F3B" w:rsidP="00C90F3B">
      <w:pPr>
        <w:pStyle w:val="a3"/>
        <w:rPr>
          <w:color w:val="000000" w:themeColor="text1"/>
          <w:sz w:val="28"/>
          <w:szCs w:val="28"/>
        </w:rPr>
      </w:pPr>
      <w:r w:rsidRPr="000363B5">
        <w:rPr>
          <w:color w:val="000000" w:themeColor="text1"/>
          <w:sz w:val="28"/>
          <w:szCs w:val="28"/>
        </w:rPr>
        <w:t>Практическое занятие № 1</w:t>
      </w:r>
      <w:r>
        <w:rPr>
          <w:color w:val="000000" w:themeColor="text1"/>
          <w:sz w:val="28"/>
          <w:szCs w:val="28"/>
        </w:rPr>
        <w:t>5</w:t>
      </w:r>
    </w:p>
    <w:p w:rsidR="00C90F3B" w:rsidRPr="00976F0F" w:rsidRDefault="00C90F3B" w:rsidP="00C90F3B">
      <w:pPr>
        <w:pStyle w:val="a3"/>
        <w:rPr>
          <w:color w:val="000000" w:themeColor="text1"/>
          <w:sz w:val="28"/>
          <w:szCs w:val="28"/>
        </w:rPr>
      </w:pPr>
      <w:r w:rsidRPr="00976F0F">
        <w:rPr>
          <w:color w:val="000000" w:themeColor="text1"/>
          <w:sz w:val="28"/>
          <w:szCs w:val="28"/>
        </w:rPr>
        <w:t xml:space="preserve">Тема: </w:t>
      </w:r>
      <w:r w:rsidRPr="00976F0F">
        <w:rPr>
          <w:sz w:val="28"/>
          <w:szCs w:val="28"/>
        </w:rPr>
        <w:t>Методологические принципы создания биологически безопасных пр</w:t>
      </w:r>
      <w:r w:rsidRPr="00976F0F">
        <w:rPr>
          <w:sz w:val="28"/>
          <w:szCs w:val="28"/>
        </w:rPr>
        <w:t>о</w:t>
      </w:r>
      <w:r w:rsidRPr="00976F0F">
        <w:rPr>
          <w:sz w:val="28"/>
          <w:szCs w:val="28"/>
        </w:rPr>
        <w:t>дуктов питания</w:t>
      </w:r>
    </w:p>
    <w:p w:rsidR="00C90F3B" w:rsidRDefault="00C90F3B" w:rsidP="00C90F3B">
      <w:pPr>
        <w:pStyle w:val="1"/>
        <w:ind w:left="0" w:right="109" w:firstLine="709"/>
        <w:jc w:val="both"/>
        <w:rPr>
          <w:b w:val="0"/>
          <w:color w:val="000000" w:themeColor="text1"/>
          <w:lang w:val="ru-RU"/>
        </w:rPr>
      </w:pPr>
      <w:r w:rsidRPr="009C4F9C">
        <w:rPr>
          <w:color w:val="000000"/>
          <w:lang w:val="ru-RU"/>
        </w:rPr>
        <w:t>Цель занятия</w:t>
      </w:r>
      <w:r w:rsidRPr="009C4F9C">
        <w:rPr>
          <w:color w:val="000000" w:themeColor="text1"/>
          <w:lang w:val="ru-RU"/>
        </w:rPr>
        <w:t>: приобрести навыки определения опасных факт</w:t>
      </w:r>
      <w:r w:rsidRPr="009C4F9C">
        <w:rPr>
          <w:color w:val="000000" w:themeColor="text1"/>
          <w:lang w:val="ru-RU"/>
        </w:rPr>
        <w:t>о</w:t>
      </w:r>
      <w:r w:rsidRPr="009C4F9C">
        <w:rPr>
          <w:color w:val="000000" w:themeColor="text1"/>
          <w:lang w:val="ru-RU"/>
        </w:rPr>
        <w:t xml:space="preserve">ров с определением </w:t>
      </w:r>
      <w:r w:rsidRPr="000E4F06">
        <w:rPr>
          <w:b w:val="0"/>
          <w:color w:val="000000" w:themeColor="text1"/>
          <w:spacing w:val="-1"/>
          <w:lang w:val="ru-RU"/>
        </w:rPr>
        <w:t>критических</w:t>
      </w:r>
      <w:r w:rsidRPr="000E4F06">
        <w:rPr>
          <w:b w:val="0"/>
          <w:color w:val="000000" w:themeColor="text1"/>
          <w:spacing w:val="1"/>
          <w:lang w:val="ru-RU"/>
        </w:rPr>
        <w:t xml:space="preserve"> </w:t>
      </w:r>
      <w:r w:rsidRPr="000E4F06">
        <w:rPr>
          <w:b w:val="0"/>
          <w:color w:val="000000" w:themeColor="text1"/>
          <w:spacing w:val="-2"/>
          <w:lang w:val="ru-RU"/>
        </w:rPr>
        <w:t>контрольных</w:t>
      </w:r>
      <w:r w:rsidRPr="000E4F06">
        <w:rPr>
          <w:b w:val="0"/>
          <w:color w:val="000000" w:themeColor="text1"/>
          <w:spacing w:val="1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>точек</w:t>
      </w:r>
      <w:r w:rsidRPr="000E4F06">
        <w:rPr>
          <w:b w:val="0"/>
          <w:color w:val="000000" w:themeColor="text1"/>
          <w:spacing w:val="-2"/>
          <w:lang w:val="ru-RU"/>
        </w:rPr>
        <w:t xml:space="preserve"> </w:t>
      </w:r>
      <w:r w:rsidRPr="000E4F06">
        <w:rPr>
          <w:b w:val="0"/>
          <w:color w:val="000000" w:themeColor="text1"/>
          <w:lang w:val="ru-RU"/>
        </w:rPr>
        <w:t>(ККТ)</w:t>
      </w:r>
    </w:p>
    <w:p w:rsidR="00C90F3B" w:rsidRPr="003F4122" w:rsidRDefault="00C90F3B" w:rsidP="00C90F3B">
      <w:pPr>
        <w:pStyle w:val="a3"/>
        <w:rPr>
          <w:color w:val="000000" w:themeColor="text1"/>
          <w:sz w:val="28"/>
          <w:szCs w:val="28"/>
        </w:rPr>
      </w:pPr>
    </w:p>
    <w:p w:rsidR="00C90F3B" w:rsidRDefault="00C90F3B" w:rsidP="00C90F3B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C90F3B" w:rsidRDefault="00C90F3B" w:rsidP="00C90F3B">
      <w:pPr>
        <w:pStyle w:val="a3"/>
        <w:ind w:firstLine="709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1. </w:t>
      </w:r>
      <w:r w:rsidRPr="00482F78">
        <w:rPr>
          <w:color w:val="000000" w:themeColor="text1"/>
          <w:spacing w:val="-1"/>
          <w:sz w:val="28"/>
          <w:szCs w:val="28"/>
        </w:rPr>
        <w:t>Опасные</w:t>
      </w:r>
      <w:r w:rsidRPr="00482F78">
        <w:rPr>
          <w:color w:val="000000" w:themeColor="text1"/>
          <w:spacing w:val="-3"/>
          <w:sz w:val="28"/>
          <w:szCs w:val="28"/>
        </w:rPr>
        <w:t xml:space="preserve"> </w:t>
      </w:r>
      <w:r w:rsidRPr="00482F78">
        <w:rPr>
          <w:color w:val="000000" w:themeColor="text1"/>
          <w:spacing w:val="-1"/>
          <w:sz w:val="28"/>
          <w:szCs w:val="28"/>
        </w:rPr>
        <w:t>факторы:</w:t>
      </w:r>
      <w:r w:rsidRPr="00482F78">
        <w:rPr>
          <w:color w:val="000000" w:themeColor="text1"/>
          <w:spacing w:val="-3"/>
          <w:sz w:val="28"/>
          <w:szCs w:val="28"/>
        </w:rPr>
        <w:t xml:space="preserve"> </w:t>
      </w:r>
      <w:r w:rsidRPr="00482F78">
        <w:rPr>
          <w:color w:val="000000" w:themeColor="text1"/>
          <w:spacing w:val="-1"/>
          <w:sz w:val="28"/>
          <w:szCs w:val="28"/>
        </w:rPr>
        <w:t>определение, анализ</w:t>
      </w:r>
      <w:r w:rsidRPr="00482F78">
        <w:rPr>
          <w:color w:val="000000" w:themeColor="text1"/>
          <w:sz w:val="28"/>
          <w:szCs w:val="28"/>
        </w:rPr>
        <w:t xml:space="preserve"> </w:t>
      </w:r>
      <w:r w:rsidRPr="00482F78">
        <w:rPr>
          <w:color w:val="000000" w:themeColor="text1"/>
          <w:spacing w:val="-1"/>
          <w:sz w:val="28"/>
          <w:szCs w:val="28"/>
        </w:rPr>
        <w:t>рисков</w:t>
      </w:r>
    </w:p>
    <w:p w:rsidR="00C90F3B" w:rsidRDefault="00C90F3B" w:rsidP="00C90F3B">
      <w:pPr>
        <w:pStyle w:val="a3"/>
        <w:ind w:firstLine="709"/>
        <w:rPr>
          <w:color w:val="000000" w:themeColor="text1"/>
          <w:spacing w:val="-1"/>
          <w:sz w:val="28"/>
          <w:szCs w:val="28"/>
        </w:rPr>
      </w:pPr>
      <w:r w:rsidRPr="00FD2C9C">
        <w:rPr>
          <w:color w:val="000000" w:themeColor="text1"/>
          <w:spacing w:val="-1"/>
          <w:sz w:val="28"/>
          <w:szCs w:val="28"/>
        </w:rPr>
        <w:t>2. Виды</w:t>
      </w:r>
      <w:r w:rsidRPr="00FD2C9C">
        <w:rPr>
          <w:color w:val="000000" w:themeColor="text1"/>
          <w:spacing w:val="-2"/>
          <w:sz w:val="28"/>
          <w:szCs w:val="28"/>
        </w:rPr>
        <w:t xml:space="preserve"> </w:t>
      </w:r>
      <w:r w:rsidRPr="00FD2C9C">
        <w:rPr>
          <w:color w:val="000000" w:themeColor="text1"/>
          <w:sz w:val="28"/>
          <w:szCs w:val="28"/>
        </w:rPr>
        <w:t>и</w:t>
      </w:r>
      <w:r w:rsidRPr="00FD2C9C">
        <w:rPr>
          <w:color w:val="000000" w:themeColor="text1"/>
          <w:spacing w:val="-2"/>
          <w:sz w:val="28"/>
          <w:szCs w:val="28"/>
        </w:rPr>
        <w:t xml:space="preserve"> </w:t>
      </w:r>
      <w:r w:rsidRPr="00FD2C9C">
        <w:rPr>
          <w:color w:val="000000" w:themeColor="text1"/>
          <w:spacing w:val="-1"/>
          <w:sz w:val="28"/>
          <w:szCs w:val="28"/>
        </w:rPr>
        <w:t>оценка</w:t>
      </w:r>
      <w:r w:rsidRPr="00FD2C9C">
        <w:rPr>
          <w:color w:val="000000" w:themeColor="text1"/>
          <w:spacing w:val="1"/>
          <w:sz w:val="28"/>
          <w:szCs w:val="28"/>
        </w:rPr>
        <w:t xml:space="preserve"> </w:t>
      </w:r>
      <w:r w:rsidRPr="00FD2C9C">
        <w:rPr>
          <w:color w:val="000000" w:themeColor="text1"/>
          <w:spacing w:val="-1"/>
          <w:sz w:val="28"/>
          <w:szCs w:val="28"/>
        </w:rPr>
        <w:t>опасных</w:t>
      </w:r>
      <w:r w:rsidRPr="00FD2C9C">
        <w:rPr>
          <w:color w:val="000000" w:themeColor="text1"/>
          <w:spacing w:val="1"/>
          <w:sz w:val="28"/>
          <w:szCs w:val="28"/>
        </w:rPr>
        <w:t xml:space="preserve"> </w:t>
      </w:r>
      <w:r w:rsidRPr="00FD2C9C">
        <w:rPr>
          <w:color w:val="000000" w:themeColor="text1"/>
          <w:spacing w:val="-1"/>
          <w:sz w:val="28"/>
          <w:szCs w:val="28"/>
        </w:rPr>
        <w:t>факторов</w:t>
      </w:r>
    </w:p>
    <w:p w:rsidR="00C90F3B" w:rsidRDefault="00C90F3B" w:rsidP="00C90F3B">
      <w:pPr>
        <w:pStyle w:val="1"/>
        <w:ind w:left="0" w:right="109" w:firstLine="709"/>
        <w:jc w:val="both"/>
        <w:rPr>
          <w:b w:val="0"/>
          <w:color w:val="000000" w:themeColor="text1"/>
          <w:lang w:val="ru-RU"/>
        </w:rPr>
      </w:pPr>
      <w:r w:rsidRPr="000E4F06">
        <w:rPr>
          <w:b w:val="0"/>
          <w:color w:val="000000" w:themeColor="text1"/>
          <w:spacing w:val="-1"/>
          <w:lang w:val="ru-RU"/>
        </w:rPr>
        <w:t>3. Меры по</w:t>
      </w:r>
      <w:r w:rsidRPr="000E4F06">
        <w:rPr>
          <w:b w:val="0"/>
          <w:color w:val="000000" w:themeColor="text1"/>
          <w:spacing w:val="-3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 xml:space="preserve">предотвращению загрязнений </w:t>
      </w:r>
      <w:r w:rsidRPr="000E4F06">
        <w:rPr>
          <w:b w:val="0"/>
          <w:color w:val="000000" w:themeColor="text1"/>
          <w:lang w:val="ru-RU"/>
        </w:rPr>
        <w:t>и</w:t>
      </w:r>
      <w:r w:rsidRPr="000E4F06">
        <w:rPr>
          <w:b w:val="0"/>
          <w:color w:val="000000" w:themeColor="text1"/>
          <w:spacing w:val="-2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>управлению рисками,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>определение</w:t>
      </w:r>
      <w:r w:rsidRPr="000E4F06">
        <w:rPr>
          <w:b w:val="0"/>
          <w:color w:val="000000" w:themeColor="text1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>критических</w:t>
      </w:r>
      <w:r w:rsidRPr="000E4F06">
        <w:rPr>
          <w:b w:val="0"/>
          <w:color w:val="000000" w:themeColor="text1"/>
          <w:spacing w:val="1"/>
          <w:lang w:val="ru-RU"/>
        </w:rPr>
        <w:t xml:space="preserve"> </w:t>
      </w:r>
      <w:r w:rsidRPr="000E4F06">
        <w:rPr>
          <w:b w:val="0"/>
          <w:color w:val="000000" w:themeColor="text1"/>
          <w:spacing w:val="-2"/>
          <w:lang w:val="ru-RU"/>
        </w:rPr>
        <w:t>контрольных</w:t>
      </w:r>
      <w:r w:rsidRPr="000E4F06">
        <w:rPr>
          <w:b w:val="0"/>
          <w:color w:val="000000" w:themeColor="text1"/>
          <w:spacing w:val="1"/>
          <w:lang w:val="ru-RU"/>
        </w:rPr>
        <w:t xml:space="preserve"> </w:t>
      </w:r>
      <w:r w:rsidRPr="000E4F06">
        <w:rPr>
          <w:b w:val="0"/>
          <w:color w:val="000000" w:themeColor="text1"/>
          <w:spacing w:val="-1"/>
          <w:lang w:val="ru-RU"/>
        </w:rPr>
        <w:t>точек</w:t>
      </w:r>
      <w:r w:rsidRPr="000E4F06">
        <w:rPr>
          <w:b w:val="0"/>
          <w:color w:val="000000" w:themeColor="text1"/>
          <w:spacing w:val="-2"/>
          <w:lang w:val="ru-RU"/>
        </w:rPr>
        <w:t xml:space="preserve"> </w:t>
      </w:r>
      <w:r w:rsidRPr="000E4F06">
        <w:rPr>
          <w:b w:val="0"/>
          <w:color w:val="000000" w:themeColor="text1"/>
          <w:lang w:val="ru-RU"/>
        </w:rPr>
        <w:t>(ККТ)</w:t>
      </w:r>
    </w:p>
    <w:p w:rsidR="00C90F3B" w:rsidRPr="000E4F06" w:rsidRDefault="00C90F3B" w:rsidP="00C90F3B">
      <w:pPr>
        <w:pStyle w:val="1"/>
        <w:ind w:left="0" w:right="109" w:firstLine="709"/>
        <w:jc w:val="both"/>
        <w:rPr>
          <w:rFonts w:cs="Times New Roman"/>
          <w:b w:val="0"/>
          <w:bCs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4. Дерево принятия решений</w:t>
      </w:r>
    </w:p>
    <w:p w:rsidR="00C90F3B" w:rsidRPr="00FD2C9C" w:rsidRDefault="00C90F3B" w:rsidP="00C90F3B">
      <w:pPr>
        <w:pStyle w:val="a3"/>
        <w:ind w:firstLine="709"/>
        <w:rPr>
          <w:color w:val="000000" w:themeColor="text1"/>
          <w:sz w:val="28"/>
          <w:szCs w:val="28"/>
        </w:rPr>
      </w:pPr>
    </w:p>
    <w:p w:rsidR="00C90F3B" w:rsidRPr="00BE2188" w:rsidRDefault="00C90F3B" w:rsidP="00C90F3B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C90F3B" w:rsidRPr="00AD3666" w:rsidRDefault="00C90F3B" w:rsidP="00C90F3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Разработать технологическую карту одного вида </w:t>
      </w:r>
      <w:proofErr w:type="spellStart"/>
      <w:r>
        <w:rPr>
          <w:color w:val="000000" w:themeColor="text1"/>
          <w:szCs w:val="28"/>
        </w:rPr>
        <w:t>пробиотического</w:t>
      </w:r>
      <w:proofErr w:type="spellEnd"/>
      <w:r>
        <w:rPr>
          <w:color w:val="000000" w:themeColor="text1"/>
          <w:szCs w:val="28"/>
        </w:rPr>
        <w:t xml:space="preserve"> 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дукта с указанием критических контрольных точек</w:t>
      </w:r>
    </w:p>
    <w:p w:rsidR="00C90F3B" w:rsidRDefault="00C90F3B" w:rsidP="00C90F3B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C90F3B" w:rsidRDefault="00C90F3B" w:rsidP="00C90F3B">
      <w:pPr>
        <w:pStyle w:val="a3"/>
        <w:ind w:firstLine="709"/>
        <w:rPr>
          <w:spacing w:val="37"/>
          <w:sz w:val="28"/>
          <w:szCs w:val="28"/>
        </w:rPr>
      </w:pPr>
      <w:r w:rsidRPr="003C0F3E">
        <w:rPr>
          <w:spacing w:val="-1"/>
          <w:sz w:val="28"/>
          <w:szCs w:val="28"/>
        </w:rPr>
        <w:t>Определение</w:t>
      </w:r>
      <w:r w:rsidRPr="003C0F3E">
        <w:rPr>
          <w:spacing w:val="34"/>
          <w:sz w:val="28"/>
          <w:szCs w:val="28"/>
        </w:rPr>
        <w:t xml:space="preserve"> </w:t>
      </w:r>
      <w:r w:rsidRPr="003C0F3E">
        <w:rPr>
          <w:spacing w:val="-1"/>
          <w:sz w:val="28"/>
          <w:szCs w:val="28"/>
        </w:rPr>
        <w:t>критических</w:t>
      </w:r>
      <w:r w:rsidRPr="003C0F3E">
        <w:rPr>
          <w:spacing w:val="35"/>
          <w:sz w:val="28"/>
          <w:szCs w:val="28"/>
        </w:rPr>
        <w:t xml:space="preserve"> </w:t>
      </w:r>
      <w:r w:rsidRPr="003C0F3E">
        <w:rPr>
          <w:spacing w:val="-1"/>
          <w:sz w:val="28"/>
          <w:szCs w:val="28"/>
        </w:rPr>
        <w:t>контрольных</w:t>
      </w:r>
      <w:r w:rsidRPr="003C0F3E">
        <w:rPr>
          <w:spacing w:val="38"/>
          <w:sz w:val="28"/>
          <w:szCs w:val="28"/>
        </w:rPr>
        <w:t xml:space="preserve"> </w:t>
      </w:r>
      <w:r w:rsidRPr="003C0F3E">
        <w:rPr>
          <w:spacing w:val="-1"/>
          <w:sz w:val="28"/>
          <w:szCs w:val="28"/>
        </w:rPr>
        <w:t>точек.</w:t>
      </w:r>
      <w:r w:rsidRPr="003C0F3E">
        <w:rPr>
          <w:spacing w:val="37"/>
          <w:sz w:val="28"/>
          <w:szCs w:val="28"/>
        </w:rPr>
        <w:t xml:space="preserve"> </w:t>
      </w:r>
    </w:p>
    <w:p w:rsidR="00C90F3B" w:rsidRPr="00351E7A" w:rsidRDefault="00C90F3B" w:rsidP="00C90F3B">
      <w:pPr>
        <w:pStyle w:val="a3"/>
        <w:ind w:firstLine="709"/>
        <w:rPr>
          <w:color w:val="000000" w:themeColor="text1"/>
          <w:spacing w:val="3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Цель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этого</w:t>
      </w:r>
      <w:r w:rsidRPr="00351E7A">
        <w:rPr>
          <w:color w:val="000000" w:themeColor="text1"/>
          <w:spacing w:val="3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этапа</w:t>
      </w:r>
      <w:r w:rsidRPr="00351E7A">
        <w:rPr>
          <w:color w:val="000000" w:themeColor="text1"/>
          <w:spacing w:val="46"/>
          <w:sz w:val="28"/>
          <w:szCs w:val="28"/>
        </w:rPr>
        <w:t xml:space="preserve"> -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определение</w:t>
      </w:r>
      <w:r w:rsidRPr="00351E7A">
        <w:rPr>
          <w:color w:val="000000" w:themeColor="text1"/>
          <w:spacing w:val="2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точек,</w:t>
      </w:r>
      <w:r w:rsidRPr="00351E7A">
        <w:rPr>
          <w:color w:val="000000" w:themeColor="text1"/>
          <w:spacing w:val="1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операций</w:t>
      </w:r>
      <w:r w:rsidRPr="00351E7A">
        <w:rPr>
          <w:color w:val="000000" w:themeColor="text1"/>
          <w:spacing w:val="2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или</w:t>
      </w:r>
      <w:r w:rsidRPr="00351E7A">
        <w:rPr>
          <w:color w:val="000000" w:themeColor="text1"/>
          <w:spacing w:val="21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процедур</w:t>
      </w:r>
      <w:r w:rsidRPr="00351E7A">
        <w:rPr>
          <w:color w:val="000000" w:themeColor="text1"/>
          <w:spacing w:val="2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прои</w:t>
      </w:r>
      <w:r w:rsidRPr="00351E7A">
        <w:rPr>
          <w:color w:val="000000" w:themeColor="text1"/>
          <w:spacing w:val="-1"/>
          <w:sz w:val="28"/>
          <w:szCs w:val="28"/>
        </w:rPr>
        <w:t>з</w:t>
      </w:r>
      <w:r w:rsidRPr="00351E7A">
        <w:rPr>
          <w:color w:val="000000" w:themeColor="text1"/>
          <w:spacing w:val="-1"/>
          <w:sz w:val="28"/>
          <w:szCs w:val="28"/>
        </w:rPr>
        <w:t>водственного</w:t>
      </w:r>
      <w:r w:rsidRPr="00351E7A">
        <w:rPr>
          <w:color w:val="000000" w:themeColor="text1"/>
          <w:spacing w:val="2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процесса,</w:t>
      </w:r>
      <w:r w:rsidRPr="00351E7A">
        <w:rPr>
          <w:color w:val="000000" w:themeColor="text1"/>
          <w:spacing w:val="39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которые</w:t>
      </w:r>
      <w:r w:rsidRPr="00351E7A">
        <w:rPr>
          <w:color w:val="000000" w:themeColor="text1"/>
          <w:spacing w:val="63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необходимо</w:t>
      </w:r>
      <w:r w:rsidRPr="00351E7A">
        <w:rPr>
          <w:color w:val="000000" w:themeColor="text1"/>
          <w:spacing w:val="66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контролировать</w:t>
      </w:r>
      <w:r w:rsidRPr="00351E7A">
        <w:rPr>
          <w:color w:val="000000" w:themeColor="text1"/>
          <w:spacing w:val="6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для</w:t>
      </w:r>
      <w:r w:rsidRPr="00351E7A">
        <w:rPr>
          <w:color w:val="000000" w:themeColor="text1"/>
          <w:spacing w:val="6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предо</w:t>
      </w:r>
      <w:r w:rsidRPr="00351E7A">
        <w:rPr>
          <w:color w:val="000000" w:themeColor="text1"/>
          <w:spacing w:val="-1"/>
          <w:sz w:val="28"/>
          <w:szCs w:val="28"/>
        </w:rPr>
        <w:t>т</w:t>
      </w:r>
      <w:r w:rsidRPr="00351E7A">
        <w:rPr>
          <w:color w:val="000000" w:themeColor="text1"/>
          <w:spacing w:val="-1"/>
          <w:sz w:val="28"/>
          <w:szCs w:val="28"/>
        </w:rPr>
        <w:t>вращения</w:t>
      </w:r>
      <w:r w:rsidRPr="00351E7A">
        <w:rPr>
          <w:color w:val="000000" w:themeColor="text1"/>
          <w:spacing w:val="6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появления</w:t>
      </w:r>
      <w:r w:rsidRPr="00351E7A">
        <w:rPr>
          <w:color w:val="000000" w:themeColor="text1"/>
          <w:spacing w:val="6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опасного</w:t>
      </w:r>
      <w:r w:rsidRPr="00351E7A">
        <w:rPr>
          <w:color w:val="000000" w:themeColor="text1"/>
          <w:spacing w:val="3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фактора,</w:t>
      </w:r>
      <w:r w:rsidRPr="00351E7A">
        <w:rPr>
          <w:color w:val="000000" w:themeColor="text1"/>
          <w:spacing w:val="34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его</w:t>
      </w:r>
      <w:r w:rsidRPr="00351E7A">
        <w:rPr>
          <w:color w:val="000000" w:themeColor="text1"/>
          <w:spacing w:val="3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устранения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или</w:t>
      </w:r>
      <w:r w:rsidRPr="00351E7A">
        <w:rPr>
          <w:color w:val="000000" w:themeColor="text1"/>
          <w:spacing w:val="3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уменьшения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до</w:t>
      </w:r>
      <w:r w:rsidRPr="00351E7A">
        <w:rPr>
          <w:color w:val="000000" w:themeColor="text1"/>
          <w:spacing w:val="3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допустимого</w:t>
      </w:r>
      <w:r w:rsidRPr="00351E7A">
        <w:rPr>
          <w:color w:val="000000" w:themeColor="text1"/>
          <w:spacing w:val="3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уровня.</w:t>
      </w:r>
      <w:r w:rsidRPr="00351E7A">
        <w:rPr>
          <w:color w:val="000000" w:themeColor="text1"/>
          <w:spacing w:val="31"/>
          <w:sz w:val="28"/>
          <w:szCs w:val="28"/>
        </w:rPr>
        <w:t xml:space="preserve"> </w:t>
      </w:r>
    </w:p>
    <w:p w:rsidR="00C90F3B" w:rsidRPr="00351E7A" w:rsidRDefault="00C90F3B" w:rsidP="00C90F3B">
      <w:pPr>
        <w:pStyle w:val="a3"/>
        <w:ind w:firstLine="709"/>
        <w:rPr>
          <w:color w:val="000000" w:themeColor="text1"/>
          <w:spacing w:val="29"/>
          <w:sz w:val="28"/>
          <w:szCs w:val="28"/>
        </w:rPr>
      </w:pPr>
      <w:r w:rsidRPr="00351E7A">
        <w:rPr>
          <w:color w:val="000000" w:themeColor="text1"/>
          <w:sz w:val="28"/>
          <w:szCs w:val="28"/>
        </w:rPr>
        <w:t>ККТ</w:t>
      </w:r>
      <w:r w:rsidRPr="00351E7A">
        <w:rPr>
          <w:color w:val="000000" w:themeColor="text1"/>
          <w:spacing w:val="1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выбирают,</w:t>
      </w:r>
      <w:r w:rsidRPr="00351E7A">
        <w:rPr>
          <w:color w:val="000000" w:themeColor="text1"/>
          <w:spacing w:val="1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проводя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анализ</w:t>
      </w:r>
      <w:r w:rsidRPr="00351E7A">
        <w:rPr>
          <w:color w:val="000000" w:themeColor="text1"/>
          <w:spacing w:val="1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отдельно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</w:t>
      </w:r>
      <w:r w:rsidRPr="00351E7A">
        <w:rPr>
          <w:color w:val="000000" w:themeColor="text1"/>
          <w:spacing w:val="1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каждому</w:t>
      </w:r>
      <w:r w:rsidRPr="00351E7A">
        <w:rPr>
          <w:color w:val="000000" w:themeColor="text1"/>
          <w:spacing w:val="1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учитываемому</w:t>
      </w:r>
      <w:r w:rsidRPr="00351E7A">
        <w:rPr>
          <w:color w:val="000000" w:themeColor="text1"/>
          <w:spacing w:val="3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опасному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фактору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и</w:t>
      </w:r>
      <w:r w:rsidRPr="00351E7A">
        <w:rPr>
          <w:color w:val="000000" w:themeColor="text1"/>
          <w:spacing w:val="3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рассматривая</w:t>
      </w:r>
      <w:r w:rsidRPr="00351E7A">
        <w:rPr>
          <w:color w:val="000000" w:themeColor="text1"/>
          <w:spacing w:val="2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последовательно</w:t>
      </w:r>
      <w:r w:rsidRPr="00351E7A">
        <w:rPr>
          <w:color w:val="000000" w:themeColor="text1"/>
          <w:spacing w:val="28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все</w:t>
      </w:r>
      <w:r w:rsidRPr="00351E7A">
        <w:rPr>
          <w:color w:val="000000" w:themeColor="text1"/>
          <w:spacing w:val="29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операции,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включе</w:t>
      </w:r>
      <w:r w:rsidRPr="00351E7A">
        <w:rPr>
          <w:color w:val="000000" w:themeColor="text1"/>
          <w:spacing w:val="-1"/>
          <w:sz w:val="28"/>
          <w:szCs w:val="28"/>
        </w:rPr>
        <w:t>н</w:t>
      </w:r>
      <w:r w:rsidRPr="00351E7A">
        <w:rPr>
          <w:color w:val="000000" w:themeColor="text1"/>
          <w:spacing w:val="-1"/>
          <w:sz w:val="28"/>
          <w:szCs w:val="28"/>
        </w:rPr>
        <w:t>ные</w:t>
      </w:r>
      <w:r w:rsidRPr="00351E7A">
        <w:rPr>
          <w:color w:val="000000" w:themeColor="text1"/>
          <w:spacing w:val="29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</w:t>
      </w:r>
      <w:r w:rsidRPr="00351E7A">
        <w:rPr>
          <w:color w:val="000000" w:themeColor="text1"/>
          <w:spacing w:val="2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блок-схему</w:t>
      </w:r>
      <w:r w:rsidRPr="00351E7A">
        <w:rPr>
          <w:color w:val="000000" w:themeColor="text1"/>
          <w:spacing w:val="2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производственного</w:t>
      </w:r>
      <w:r w:rsidRPr="00351E7A">
        <w:rPr>
          <w:color w:val="000000" w:themeColor="text1"/>
          <w:spacing w:val="2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процесса.</w:t>
      </w:r>
      <w:r w:rsidRPr="00351E7A">
        <w:rPr>
          <w:color w:val="000000" w:themeColor="text1"/>
          <w:spacing w:val="29"/>
          <w:sz w:val="28"/>
          <w:szCs w:val="28"/>
        </w:rPr>
        <w:t xml:space="preserve"> </w:t>
      </w:r>
    </w:p>
    <w:p w:rsidR="00C90F3B" w:rsidRPr="00351E7A" w:rsidRDefault="00C90F3B" w:rsidP="00C90F3B">
      <w:pPr>
        <w:pStyle w:val="a3"/>
        <w:ind w:firstLine="709"/>
        <w:rPr>
          <w:color w:val="000000" w:themeColor="text1"/>
          <w:spacing w:val="-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Необходимым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условием</w:t>
      </w:r>
      <w:r w:rsidRPr="00351E7A">
        <w:rPr>
          <w:color w:val="000000" w:themeColor="text1"/>
          <w:spacing w:val="18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ККТ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является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наличие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на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рассматриваемой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операции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контроля</w:t>
      </w:r>
      <w:r w:rsidRPr="00351E7A">
        <w:rPr>
          <w:color w:val="000000" w:themeColor="text1"/>
          <w:spacing w:val="3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признаков</w:t>
      </w:r>
      <w:r w:rsidRPr="00351E7A">
        <w:rPr>
          <w:color w:val="000000" w:themeColor="text1"/>
          <w:spacing w:val="4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риска.</w:t>
      </w:r>
    </w:p>
    <w:p w:rsidR="00C90F3B" w:rsidRPr="00351E7A" w:rsidRDefault="00C90F3B" w:rsidP="00C90F3B">
      <w:pPr>
        <w:pStyle w:val="a3"/>
        <w:ind w:right="111" w:firstLine="709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z w:val="28"/>
          <w:szCs w:val="28"/>
        </w:rPr>
        <w:t>Чтобы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выявить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необходимые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условия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включения</w:t>
      </w:r>
      <w:r w:rsidRPr="00351E7A">
        <w:rPr>
          <w:color w:val="000000" w:themeColor="text1"/>
          <w:spacing w:val="4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рассматриваемой</w:t>
      </w:r>
      <w:r w:rsidRPr="00351E7A">
        <w:rPr>
          <w:color w:val="000000" w:themeColor="text1"/>
          <w:spacing w:val="4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технологической</w:t>
      </w:r>
      <w:r w:rsidRPr="00351E7A">
        <w:rPr>
          <w:color w:val="000000" w:themeColor="text1"/>
          <w:spacing w:val="2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операции</w:t>
      </w:r>
      <w:r w:rsidRPr="00351E7A">
        <w:rPr>
          <w:color w:val="000000" w:themeColor="text1"/>
          <w:spacing w:val="26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</w:t>
      </w:r>
      <w:r w:rsidRPr="00351E7A">
        <w:rPr>
          <w:color w:val="000000" w:themeColor="text1"/>
          <w:spacing w:val="2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перечень</w:t>
      </w:r>
      <w:r w:rsidRPr="00351E7A">
        <w:rPr>
          <w:color w:val="000000" w:themeColor="text1"/>
          <w:spacing w:val="2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ККТ,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необходимо</w:t>
      </w:r>
      <w:r w:rsidRPr="00351E7A">
        <w:rPr>
          <w:color w:val="000000" w:themeColor="text1"/>
          <w:spacing w:val="2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ответить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на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чет</w:t>
      </w:r>
      <w:r w:rsidRPr="00351E7A">
        <w:rPr>
          <w:color w:val="000000" w:themeColor="text1"/>
          <w:spacing w:val="-1"/>
          <w:sz w:val="28"/>
          <w:szCs w:val="28"/>
        </w:rPr>
        <w:t>ы</w:t>
      </w:r>
      <w:r w:rsidRPr="00351E7A">
        <w:rPr>
          <w:color w:val="000000" w:themeColor="text1"/>
          <w:spacing w:val="-1"/>
          <w:sz w:val="28"/>
          <w:szCs w:val="28"/>
        </w:rPr>
        <w:t>ре</w:t>
      </w:r>
      <w:r w:rsidRPr="00351E7A">
        <w:rPr>
          <w:color w:val="000000" w:themeColor="text1"/>
          <w:spacing w:val="49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вопроса:</w:t>
      </w:r>
    </w:p>
    <w:p w:rsidR="00C90F3B" w:rsidRPr="00351E7A" w:rsidRDefault="00C90F3B" w:rsidP="00C90F3B">
      <w:pPr>
        <w:pStyle w:val="a3"/>
        <w:widowControl w:val="0"/>
        <w:numPr>
          <w:ilvl w:val="0"/>
          <w:numId w:val="1"/>
        </w:numPr>
        <w:tabs>
          <w:tab w:val="left" w:pos="1130"/>
        </w:tabs>
        <w:ind w:right="112" w:firstLine="709"/>
        <w:jc w:val="both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Существует</w:t>
      </w:r>
      <w:r w:rsidRPr="00351E7A">
        <w:rPr>
          <w:color w:val="000000" w:themeColor="text1"/>
          <w:spacing w:val="3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ли</w:t>
      </w:r>
      <w:r w:rsidRPr="00351E7A">
        <w:rPr>
          <w:color w:val="000000" w:themeColor="text1"/>
          <w:spacing w:val="38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</w:t>
      </w:r>
      <w:r w:rsidRPr="00351E7A">
        <w:rPr>
          <w:color w:val="000000" w:themeColor="text1"/>
          <w:spacing w:val="37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данной</w:t>
      </w:r>
      <w:r w:rsidRPr="00351E7A">
        <w:rPr>
          <w:color w:val="000000" w:themeColor="text1"/>
          <w:spacing w:val="3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точке</w:t>
      </w:r>
      <w:r w:rsidRPr="00351E7A">
        <w:rPr>
          <w:color w:val="000000" w:themeColor="text1"/>
          <w:spacing w:val="3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вероятность</w:t>
      </w:r>
      <w:r w:rsidRPr="00351E7A">
        <w:rPr>
          <w:color w:val="000000" w:themeColor="text1"/>
          <w:spacing w:val="3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отклонения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параме</w:t>
      </w:r>
      <w:r w:rsidRPr="00351E7A">
        <w:rPr>
          <w:color w:val="000000" w:themeColor="text1"/>
          <w:spacing w:val="-1"/>
          <w:sz w:val="28"/>
          <w:szCs w:val="28"/>
        </w:rPr>
        <w:t>т</w:t>
      </w:r>
      <w:r w:rsidRPr="00351E7A">
        <w:rPr>
          <w:color w:val="000000" w:themeColor="text1"/>
          <w:spacing w:val="-1"/>
          <w:sz w:val="28"/>
          <w:szCs w:val="28"/>
        </w:rPr>
        <w:t>ров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процесса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и/или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показателей</w:t>
      </w:r>
      <w:r w:rsidRPr="00351E7A">
        <w:rPr>
          <w:color w:val="000000" w:themeColor="text1"/>
          <w:spacing w:val="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качества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изделий</w:t>
      </w:r>
      <w:r w:rsidRPr="00351E7A">
        <w:rPr>
          <w:color w:val="000000" w:themeColor="text1"/>
          <w:sz w:val="28"/>
          <w:szCs w:val="28"/>
        </w:rPr>
        <w:t xml:space="preserve"> от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допустимого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уровня?</w:t>
      </w:r>
    </w:p>
    <w:p w:rsidR="00C90F3B" w:rsidRPr="00351E7A" w:rsidRDefault="00C90F3B" w:rsidP="00C90F3B">
      <w:pPr>
        <w:pStyle w:val="a3"/>
        <w:widowControl w:val="0"/>
        <w:numPr>
          <w:ilvl w:val="0"/>
          <w:numId w:val="1"/>
        </w:numPr>
        <w:tabs>
          <w:tab w:val="left" w:pos="1118"/>
        </w:tabs>
        <w:ind w:right="113" w:firstLine="709"/>
        <w:jc w:val="both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Приведёт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ли</w:t>
      </w:r>
      <w:r w:rsidRPr="00351E7A">
        <w:rPr>
          <w:color w:val="000000" w:themeColor="text1"/>
          <w:spacing w:val="2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дополнительное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увеличение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(снижение)</w:t>
      </w:r>
      <w:r w:rsidRPr="00351E7A">
        <w:rPr>
          <w:color w:val="000000" w:themeColor="text1"/>
          <w:spacing w:val="2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параметра</w:t>
      </w:r>
      <w:r w:rsidRPr="00351E7A">
        <w:rPr>
          <w:color w:val="000000" w:themeColor="text1"/>
          <w:spacing w:val="25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или</w:t>
      </w:r>
      <w:r w:rsidRPr="00351E7A">
        <w:rPr>
          <w:color w:val="000000" w:themeColor="text1"/>
          <w:spacing w:val="3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показателя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 xml:space="preserve">на </w:t>
      </w:r>
      <w:r w:rsidRPr="00351E7A">
        <w:rPr>
          <w:color w:val="000000" w:themeColor="text1"/>
          <w:spacing w:val="-1"/>
          <w:sz w:val="28"/>
          <w:szCs w:val="28"/>
        </w:rPr>
        <w:t>этом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 xml:space="preserve">этапе к </w:t>
      </w:r>
      <w:r w:rsidRPr="00351E7A">
        <w:rPr>
          <w:color w:val="000000" w:themeColor="text1"/>
          <w:spacing w:val="-1"/>
          <w:sz w:val="28"/>
          <w:szCs w:val="28"/>
        </w:rPr>
        <w:t>увеличению степени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риска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ухудшения</w:t>
      </w:r>
      <w:r w:rsidRPr="00351E7A">
        <w:rPr>
          <w:color w:val="000000" w:themeColor="text1"/>
          <w:spacing w:val="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кач</w:t>
      </w:r>
      <w:r w:rsidRPr="00351E7A">
        <w:rPr>
          <w:color w:val="000000" w:themeColor="text1"/>
          <w:spacing w:val="-1"/>
          <w:sz w:val="28"/>
          <w:szCs w:val="28"/>
        </w:rPr>
        <w:t>е</w:t>
      </w:r>
      <w:r w:rsidRPr="00351E7A">
        <w:rPr>
          <w:color w:val="000000" w:themeColor="text1"/>
          <w:spacing w:val="-1"/>
          <w:sz w:val="28"/>
          <w:szCs w:val="28"/>
        </w:rPr>
        <w:t>ства?</w:t>
      </w:r>
    </w:p>
    <w:p w:rsidR="00C90F3B" w:rsidRPr="00351E7A" w:rsidRDefault="00C90F3B" w:rsidP="00C90F3B">
      <w:pPr>
        <w:pStyle w:val="a3"/>
        <w:widowControl w:val="0"/>
        <w:numPr>
          <w:ilvl w:val="0"/>
          <w:numId w:val="1"/>
        </w:numPr>
        <w:tabs>
          <w:tab w:val="left" w:pos="1094"/>
        </w:tabs>
        <w:ind w:right="114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1E7A">
        <w:rPr>
          <w:color w:val="000000" w:themeColor="text1"/>
          <w:spacing w:val="-1"/>
          <w:sz w:val="28"/>
          <w:szCs w:val="28"/>
        </w:rPr>
        <w:t>Возможно</w:t>
      </w:r>
      <w:proofErr w:type="gramEnd"/>
      <w:r w:rsidRPr="00351E7A">
        <w:rPr>
          <w:color w:val="000000" w:themeColor="text1"/>
          <w:spacing w:val="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ли</w:t>
      </w:r>
      <w:r w:rsidRPr="00351E7A">
        <w:rPr>
          <w:color w:val="000000" w:themeColor="text1"/>
          <w:spacing w:val="2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за</w:t>
      </w:r>
      <w:r w:rsidRPr="00351E7A">
        <w:rPr>
          <w:color w:val="000000" w:themeColor="text1"/>
          <w:spacing w:val="1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счёт</w:t>
      </w:r>
      <w:r w:rsidRPr="00351E7A">
        <w:rPr>
          <w:color w:val="000000" w:themeColor="text1"/>
          <w:spacing w:val="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совершенствования</w:t>
      </w:r>
      <w:r w:rsidRPr="00351E7A">
        <w:rPr>
          <w:color w:val="000000" w:themeColor="text1"/>
          <w:spacing w:val="2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технологии</w:t>
      </w:r>
      <w:r w:rsidRPr="00351E7A">
        <w:rPr>
          <w:color w:val="000000" w:themeColor="text1"/>
          <w:spacing w:val="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анализиру</w:t>
      </w:r>
      <w:r w:rsidRPr="00351E7A">
        <w:rPr>
          <w:color w:val="000000" w:themeColor="text1"/>
          <w:spacing w:val="-1"/>
          <w:sz w:val="28"/>
          <w:szCs w:val="28"/>
        </w:rPr>
        <w:t>е</w:t>
      </w:r>
      <w:r w:rsidRPr="00351E7A">
        <w:rPr>
          <w:color w:val="000000" w:themeColor="text1"/>
          <w:spacing w:val="-1"/>
          <w:sz w:val="28"/>
          <w:szCs w:val="28"/>
        </w:rPr>
        <w:t>мого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 xml:space="preserve">этапа </w:t>
      </w:r>
      <w:r w:rsidRPr="00351E7A">
        <w:rPr>
          <w:color w:val="000000" w:themeColor="text1"/>
          <w:spacing w:val="-1"/>
          <w:sz w:val="28"/>
          <w:szCs w:val="28"/>
        </w:rPr>
        <w:t>процесса снизить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или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предотвратить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риск ухудшения качества</w:t>
      </w:r>
      <w:r w:rsidRPr="00351E7A">
        <w:rPr>
          <w:color w:val="000000" w:themeColor="text1"/>
          <w:spacing w:val="1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готового</w:t>
      </w:r>
      <w:r w:rsidRPr="00351E7A">
        <w:rPr>
          <w:color w:val="000000" w:themeColor="text1"/>
          <w:spacing w:val="5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продукта?</w:t>
      </w:r>
    </w:p>
    <w:p w:rsidR="00C90F3B" w:rsidRPr="00351E7A" w:rsidRDefault="00C90F3B" w:rsidP="00C90F3B">
      <w:pPr>
        <w:pStyle w:val="a3"/>
        <w:widowControl w:val="0"/>
        <w:numPr>
          <w:ilvl w:val="0"/>
          <w:numId w:val="1"/>
        </w:numPr>
        <w:tabs>
          <w:tab w:val="left" w:pos="1137"/>
        </w:tabs>
        <w:ind w:right="113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1E7A">
        <w:rPr>
          <w:color w:val="000000" w:themeColor="text1"/>
          <w:spacing w:val="-2"/>
          <w:sz w:val="28"/>
          <w:szCs w:val="28"/>
        </w:rPr>
        <w:t>Возможно</w:t>
      </w:r>
      <w:proofErr w:type="gramEnd"/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ли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на</w:t>
      </w:r>
      <w:r w:rsidRPr="00351E7A">
        <w:rPr>
          <w:color w:val="000000" w:themeColor="text1"/>
          <w:spacing w:val="4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последующих</w:t>
      </w:r>
      <w:r w:rsidRPr="00351E7A">
        <w:rPr>
          <w:color w:val="000000" w:themeColor="text1"/>
          <w:spacing w:val="4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этапах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производственного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</w:t>
      </w:r>
      <w:r w:rsidRPr="00351E7A">
        <w:rPr>
          <w:color w:val="000000" w:themeColor="text1"/>
          <w:spacing w:val="-1"/>
          <w:sz w:val="28"/>
          <w:szCs w:val="28"/>
        </w:rPr>
        <w:t>о</w:t>
      </w:r>
      <w:r w:rsidRPr="00351E7A">
        <w:rPr>
          <w:color w:val="000000" w:themeColor="text1"/>
          <w:spacing w:val="-1"/>
          <w:sz w:val="28"/>
          <w:szCs w:val="28"/>
        </w:rPr>
        <w:t>цесса</w:t>
      </w:r>
      <w:r w:rsidRPr="00351E7A">
        <w:rPr>
          <w:color w:val="000000" w:themeColor="text1"/>
          <w:spacing w:val="2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 xml:space="preserve">снизить </w:t>
      </w:r>
      <w:r w:rsidRPr="00351E7A">
        <w:rPr>
          <w:color w:val="000000" w:themeColor="text1"/>
          <w:sz w:val="28"/>
          <w:szCs w:val="28"/>
        </w:rPr>
        <w:t>или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исключить этот риск?</w:t>
      </w:r>
    </w:p>
    <w:p w:rsidR="00C90F3B" w:rsidRPr="00351E7A" w:rsidRDefault="00C90F3B" w:rsidP="00C90F3B">
      <w:pPr>
        <w:pStyle w:val="a3"/>
        <w:ind w:right="109" w:firstLine="709"/>
        <w:rPr>
          <w:color w:val="000000" w:themeColor="text1"/>
          <w:spacing w:val="-1"/>
          <w:sz w:val="28"/>
          <w:szCs w:val="28"/>
        </w:rPr>
      </w:pPr>
      <w:r w:rsidRPr="00351E7A">
        <w:rPr>
          <w:color w:val="000000" w:themeColor="text1"/>
          <w:sz w:val="28"/>
          <w:szCs w:val="28"/>
        </w:rPr>
        <w:t>Этап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(участок,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операцию)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следует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отнести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к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ККТ,</w:t>
      </w:r>
      <w:r w:rsidRPr="00351E7A">
        <w:rPr>
          <w:color w:val="000000" w:themeColor="text1"/>
          <w:spacing w:val="15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если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на</w:t>
      </w:r>
      <w:r w:rsidRPr="00351E7A">
        <w:rPr>
          <w:color w:val="000000" w:themeColor="text1"/>
          <w:spacing w:val="13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эти</w:t>
      </w:r>
      <w:r w:rsidRPr="00351E7A">
        <w:rPr>
          <w:color w:val="000000" w:themeColor="text1"/>
          <w:spacing w:val="16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вопр</w:t>
      </w:r>
      <w:r w:rsidRPr="00351E7A">
        <w:rPr>
          <w:color w:val="000000" w:themeColor="text1"/>
          <w:spacing w:val="-1"/>
          <w:sz w:val="28"/>
          <w:szCs w:val="28"/>
        </w:rPr>
        <w:t>о</w:t>
      </w:r>
      <w:r w:rsidRPr="00351E7A">
        <w:rPr>
          <w:color w:val="000000" w:themeColor="text1"/>
          <w:spacing w:val="-1"/>
          <w:sz w:val="28"/>
          <w:szCs w:val="28"/>
        </w:rPr>
        <w:t>сы</w:t>
      </w:r>
      <w:r w:rsidRPr="00351E7A">
        <w:rPr>
          <w:color w:val="000000" w:themeColor="text1"/>
          <w:spacing w:val="57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будут</w:t>
      </w:r>
      <w:r w:rsidRPr="00351E7A">
        <w:rPr>
          <w:color w:val="000000" w:themeColor="text1"/>
          <w:spacing w:val="4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получены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ответы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«да—да—нет—нет».</w:t>
      </w:r>
      <w:r w:rsidRPr="00351E7A">
        <w:rPr>
          <w:color w:val="000000" w:themeColor="text1"/>
          <w:spacing w:val="4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При</w:t>
      </w:r>
      <w:r w:rsidRPr="00351E7A">
        <w:rPr>
          <w:color w:val="000000" w:themeColor="text1"/>
          <w:spacing w:val="4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получении</w:t>
      </w:r>
      <w:r w:rsidRPr="00351E7A">
        <w:rPr>
          <w:color w:val="000000" w:themeColor="text1"/>
          <w:spacing w:val="4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lastRenderedPageBreak/>
        <w:t>других</w:t>
      </w:r>
      <w:r w:rsidRPr="00351E7A">
        <w:rPr>
          <w:color w:val="000000" w:themeColor="text1"/>
          <w:spacing w:val="4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комбинаций</w:t>
      </w:r>
      <w:r w:rsidRPr="00351E7A">
        <w:rPr>
          <w:color w:val="000000" w:themeColor="text1"/>
          <w:spacing w:val="3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ответов</w:t>
      </w:r>
      <w:r w:rsidRPr="00351E7A">
        <w:rPr>
          <w:color w:val="000000" w:themeColor="text1"/>
          <w:spacing w:val="2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для</w:t>
      </w:r>
      <w:r w:rsidRPr="00351E7A">
        <w:rPr>
          <w:color w:val="000000" w:themeColor="text1"/>
          <w:spacing w:val="29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принятия</w:t>
      </w:r>
      <w:r w:rsidRPr="00351E7A">
        <w:rPr>
          <w:color w:val="000000" w:themeColor="text1"/>
          <w:spacing w:val="2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обоснованного</w:t>
      </w:r>
      <w:r w:rsidRPr="00351E7A">
        <w:rPr>
          <w:color w:val="000000" w:themeColor="text1"/>
          <w:spacing w:val="3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решения</w:t>
      </w:r>
      <w:r w:rsidRPr="00351E7A">
        <w:rPr>
          <w:color w:val="000000" w:themeColor="text1"/>
          <w:spacing w:val="29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может</w:t>
      </w:r>
      <w:r w:rsidRPr="00351E7A">
        <w:rPr>
          <w:color w:val="000000" w:themeColor="text1"/>
          <w:spacing w:val="2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понад</w:t>
      </w:r>
      <w:r w:rsidRPr="00351E7A">
        <w:rPr>
          <w:color w:val="000000" w:themeColor="text1"/>
          <w:spacing w:val="-1"/>
          <w:sz w:val="28"/>
          <w:szCs w:val="28"/>
        </w:rPr>
        <w:t>о</w:t>
      </w:r>
      <w:r w:rsidRPr="00351E7A">
        <w:rPr>
          <w:color w:val="000000" w:themeColor="text1"/>
          <w:spacing w:val="-1"/>
          <w:sz w:val="28"/>
          <w:szCs w:val="28"/>
        </w:rPr>
        <w:t>биться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дополнительная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информация.</w:t>
      </w:r>
    </w:p>
    <w:p w:rsidR="00C90F3B" w:rsidRPr="00351E7A" w:rsidRDefault="00C90F3B" w:rsidP="00C90F3B">
      <w:pPr>
        <w:pStyle w:val="a3"/>
        <w:ind w:firstLine="709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z w:val="28"/>
          <w:szCs w:val="28"/>
        </w:rPr>
        <w:t>Затем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для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каждой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ККТ</w:t>
      </w:r>
      <w:r w:rsidRPr="00351E7A">
        <w:rPr>
          <w:color w:val="000000" w:themeColor="text1"/>
          <w:spacing w:val="-1"/>
          <w:sz w:val="28"/>
          <w:szCs w:val="28"/>
        </w:rPr>
        <w:t xml:space="preserve"> составляют</w:t>
      </w:r>
      <w:r w:rsidRPr="00351E7A">
        <w:rPr>
          <w:color w:val="000000" w:themeColor="text1"/>
          <w:spacing w:val="-2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рабочий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лист,</w:t>
      </w:r>
      <w:r w:rsidRPr="00351E7A">
        <w:rPr>
          <w:color w:val="000000" w:themeColor="text1"/>
          <w:spacing w:val="-2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в</w:t>
      </w:r>
      <w:r w:rsidRPr="00351E7A">
        <w:rPr>
          <w:color w:val="000000" w:themeColor="text1"/>
          <w:spacing w:val="-1"/>
          <w:sz w:val="28"/>
          <w:szCs w:val="28"/>
        </w:rPr>
        <w:t xml:space="preserve"> котором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указывают:</w:t>
      </w:r>
    </w:p>
    <w:p w:rsidR="00C90F3B" w:rsidRPr="00351E7A" w:rsidRDefault="00C90F3B" w:rsidP="00C90F3B">
      <w:pPr>
        <w:pStyle w:val="a3"/>
        <w:widowControl w:val="0"/>
        <w:numPr>
          <w:ilvl w:val="1"/>
          <w:numId w:val="2"/>
        </w:numPr>
        <w:tabs>
          <w:tab w:val="left" w:pos="1139"/>
        </w:tabs>
        <w:ind w:left="0" w:right="115" w:firstLine="709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наименование</w:t>
      </w:r>
      <w:r w:rsidRPr="00351E7A">
        <w:rPr>
          <w:color w:val="000000" w:themeColor="text1"/>
          <w:spacing w:val="2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опасного</w:t>
      </w:r>
      <w:r w:rsidRPr="00351E7A">
        <w:rPr>
          <w:color w:val="000000" w:themeColor="text1"/>
          <w:spacing w:val="2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фактора</w:t>
      </w:r>
      <w:r w:rsidRPr="00351E7A">
        <w:rPr>
          <w:color w:val="000000" w:themeColor="text1"/>
          <w:spacing w:val="1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(одного</w:t>
      </w:r>
      <w:r w:rsidRPr="00351E7A">
        <w:rPr>
          <w:color w:val="000000" w:themeColor="text1"/>
          <w:spacing w:val="18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или</w:t>
      </w:r>
      <w:r w:rsidRPr="00351E7A">
        <w:rPr>
          <w:color w:val="000000" w:themeColor="text1"/>
          <w:spacing w:val="20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нескольких),</w:t>
      </w:r>
      <w:r w:rsidRPr="00351E7A">
        <w:rPr>
          <w:color w:val="000000" w:themeColor="text1"/>
          <w:spacing w:val="19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по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</w:t>
      </w:r>
      <w:r w:rsidRPr="00351E7A">
        <w:rPr>
          <w:color w:val="000000" w:themeColor="text1"/>
          <w:spacing w:val="-1"/>
          <w:sz w:val="28"/>
          <w:szCs w:val="28"/>
        </w:rPr>
        <w:t>о</w:t>
      </w:r>
      <w:r w:rsidRPr="00351E7A">
        <w:rPr>
          <w:color w:val="000000" w:themeColor="text1"/>
          <w:spacing w:val="-1"/>
          <w:sz w:val="28"/>
          <w:szCs w:val="28"/>
        </w:rPr>
        <w:t>торому</w:t>
      </w:r>
      <w:r w:rsidRPr="00351E7A">
        <w:rPr>
          <w:color w:val="000000" w:themeColor="text1"/>
          <w:spacing w:val="-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проводится</w:t>
      </w:r>
      <w:r w:rsidRPr="00351E7A">
        <w:rPr>
          <w:color w:val="000000" w:themeColor="text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контроль;</w:t>
      </w:r>
    </w:p>
    <w:p w:rsidR="00C90F3B" w:rsidRPr="00351E7A" w:rsidRDefault="00C90F3B" w:rsidP="00C90F3B">
      <w:pPr>
        <w:pStyle w:val="a3"/>
        <w:widowControl w:val="0"/>
        <w:numPr>
          <w:ilvl w:val="1"/>
          <w:numId w:val="2"/>
        </w:numPr>
        <w:tabs>
          <w:tab w:val="left" w:pos="1012"/>
        </w:tabs>
        <w:ind w:left="0" w:right="111" w:firstLine="709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контролируемые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параметры</w:t>
      </w:r>
      <w:r w:rsidRPr="00351E7A">
        <w:rPr>
          <w:color w:val="000000" w:themeColor="text1"/>
          <w:spacing w:val="31"/>
          <w:sz w:val="28"/>
          <w:szCs w:val="28"/>
        </w:rPr>
        <w:t xml:space="preserve"> </w:t>
      </w:r>
      <w:r w:rsidRPr="00351E7A">
        <w:rPr>
          <w:color w:val="000000" w:themeColor="text1"/>
          <w:sz w:val="28"/>
          <w:szCs w:val="28"/>
        </w:rPr>
        <w:t>и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их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предельные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значения</w:t>
      </w:r>
      <w:r w:rsidRPr="00351E7A">
        <w:rPr>
          <w:color w:val="000000" w:themeColor="text1"/>
          <w:spacing w:val="3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(критич</w:t>
      </w:r>
      <w:r w:rsidRPr="00351E7A">
        <w:rPr>
          <w:color w:val="000000" w:themeColor="text1"/>
          <w:spacing w:val="-1"/>
          <w:sz w:val="28"/>
          <w:szCs w:val="28"/>
        </w:rPr>
        <w:t>е</w:t>
      </w:r>
      <w:r w:rsidRPr="00351E7A">
        <w:rPr>
          <w:color w:val="000000" w:themeColor="text1"/>
          <w:spacing w:val="-1"/>
          <w:sz w:val="28"/>
          <w:szCs w:val="28"/>
        </w:rPr>
        <w:t>ские</w:t>
      </w:r>
      <w:r w:rsidRPr="00351E7A">
        <w:rPr>
          <w:color w:val="000000" w:themeColor="text1"/>
          <w:spacing w:val="35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пределы);</w:t>
      </w:r>
    </w:p>
    <w:p w:rsidR="00C90F3B" w:rsidRPr="00351E7A" w:rsidRDefault="00C90F3B" w:rsidP="00C90F3B">
      <w:pPr>
        <w:pStyle w:val="a3"/>
        <w:widowControl w:val="0"/>
        <w:numPr>
          <w:ilvl w:val="1"/>
          <w:numId w:val="2"/>
        </w:numPr>
        <w:tabs>
          <w:tab w:val="left" w:pos="979"/>
        </w:tabs>
        <w:ind w:left="0" w:firstLine="709"/>
        <w:jc w:val="left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процедуру</w:t>
      </w:r>
      <w:r w:rsidRPr="00351E7A">
        <w:rPr>
          <w:color w:val="000000" w:themeColor="text1"/>
          <w:spacing w:val="-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мониторинга;</w:t>
      </w:r>
    </w:p>
    <w:p w:rsidR="00C90F3B" w:rsidRPr="00351E7A" w:rsidRDefault="00C90F3B" w:rsidP="00C90F3B">
      <w:pPr>
        <w:pStyle w:val="a3"/>
        <w:widowControl w:val="0"/>
        <w:numPr>
          <w:ilvl w:val="1"/>
          <w:numId w:val="2"/>
        </w:numPr>
        <w:tabs>
          <w:tab w:val="left" w:pos="1103"/>
        </w:tabs>
        <w:ind w:left="0" w:right="110" w:firstLine="709"/>
        <w:rPr>
          <w:color w:val="000000" w:themeColor="text1"/>
          <w:sz w:val="28"/>
          <w:szCs w:val="28"/>
        </w:rPr>
      </w:pPr>
      <w:r w:rsidRPr="00351E7A">
        <w:rPr>
          <w:color w:val="000000" w:themeColor="text1"/>
          <w:spacing w:val="-1"/>
          <w:sz w:val="28"/>
          <w:szCs w:val="28"/>
        </w:rPr>
        <w:t>корректирующие</w:t>
      </w:r>
      <w:r w:rsidRPr="00351E7A">
        <w:rPr>
          <w:color w:val="000000" w:themeColor="text1"/>
          <w:spacing w:val="54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действия,</w:t>
      </w:r>
      <w:r w:rsidRPr="00351E7A">
        <w:rPr>
          <w:color w:val="000000" w:themeColor="text1"/>
          <w:spacing w:val="54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которые</w:t>
      </w:r>
      <w:r w:rsidRPr="00351E7A">
        <w:rPr>
          <w:color w:val="000000" w:themeColor="text1"/>
          <w:spacing w:val="54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необходимо</w:t>
      </w:r>
      <w:r w:rsidRPr="00351E7A">
        <w:rPr>
          <w:color w:val="000000" w:themeColor="text1"/>
          <w:spacing w:val="54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выполнить</w:t>
      </w:r>
      <w:r w:rsidRPr="00351E7A">
        <w:rPr>
          <w:color w:val="000000" w:themeColor="text1"/>
          <w:spacing w:val="52"/>
          <w:sz w:val="28"/>
          <w:szCs w:val="28"/>
        </w:rPr>
        <w:t xml:space="preserve"> </w:t>
      </w:r>
      <w:r w:rsidRPr="00351E7A">
        <w:rPr>
          <w:color w:val="000000" w:themeColor="text1"/>
          <w:spacing w:val="-2"/>
          <w:sz w:val="28"/>
          <w:szCs w:val="28"/>
        </w:rPr>
        <w:t>при</w:t>
      </w:r>
      <w:r w:rsidRPr="00351E7A">
        <w:rPr>
          <w:color w:val="000000" w:themeColor="text1"/>
          <w:spacing w:val="57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нарушении</w:t>
      </w:r>
      <w:r w:rsidRPr="00351E7A">
        <w:rPr>
          <w:color w:val="000000" w:themeColor="text1"/>
          <w:spacing w:val="-3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предельных</w:t>
      </w:r>
      <w:r w:rsidRPr="00351E7A">
        <w:rPr>
          <w:color w:val="000000" w:themeColor="text1"/>
          <w:spacing w:val="1"/>
          <w:sz w:val="28"/>
          <w:szCs w:val="28"/>
        </w:rPr>
        <w:t xml:space="preserve"> </w:t>
      </w:r>
      <w:r w:rsidRPr="00351E7A">
        <w:rPr>
          <w:color w:val="000000" w:themeColor="text1"/>
          <w:spacing w:val="-1"/>
          <w:sz w:val="28"/>
          <w:szCs w:val="28"/>
        </w:rPr>
        <w:t>значений;</w:t>
      </w:r>
    </w:p>
    <w:p w:rsidR="00C90F3B" w:rsidRDefault="00C90F3B" w:rsidP="00C90F3B">
      <w:pPr>
        <w:pStyle w:val="a3"/>
        <w:ind w:right="109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определения критических контрольных точек необходимо сост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вить технологическую карту производства одного вида </w:t>
      </w:r>
      <w:proofErr w:type="spellStart"/>
      <w:r>
        <w:rPr>
          <w:color w:val="000000" w:themeColor="text1"/>
          <w:sz w:val="28"/>
          <w:szCs w:val="28"/>
        </w:rPr>
        <w:t>пробитического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 с указанием ККТ:</w:t>
      </w:r>
    </w:p>
    <w:p w:rsidR="00C90F3B" w:rsidRPr="00351E7A" w:rsidRDefault="00C90F3B" w:rsidP="00C90F3B">
      <w:pPr>
        <w:pStyle w:val="a3"/>
        <w:ind w:right="1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Технологическая карта производства _____________ с указанием ККТ</w:t>
      </w:r>
    </w:p>
    <w:p w:rsidR="00C90F3B" w:rsidRDefault="00C90F3B" w:rsidP="00C90F3B">
      <w:pPr>
        <w:pStyle w:val="a3"/>
        <w:ind w:firstLine="709"/>
        <w:rPr>
          <w:color w:val="000000"/>
          <w:sz w:val="20"/>
        </w:rPr>
      </w:pPr>
      <w:r w:rsidRPr="00351E7A">
        <w:rPr>
          <w:color w:val="000000"/>
          <w:sz w:val="20"/>
        </w:rPr>
        <w:t xml:space="preserve">                                                   </w:t>
      </w:r>
      <w:r>
        <w:rPr>
          <w:color w:val="000000"/>
          <w:sz w:val="20"/>
        </w:rPr>
        <w:t xml:space="preserve">                         </w:t>
      </w:r>
      <w:r w:rsidRPr="00351E7A">
        <w:rPr>
          <w:color w:val="000000"/>
          <w:sz w:val="20"/>
        </w:rPr>
        <w:t xml:space="preserve">        (наименование продукта)</w:t>
      </w:r>
    </w:p>
    <w:p w:rsidR="00C90F3B" w:rsidRPr="00351E7A" w:rsidRDefault="00C90F3B" w:rsidP="00C90F3B">
      <w:pPr>
        <w:pStyle w:val="a3"/>
        <w:ind w:firstLine="709"/>
        <w:rPr>
          <w:color w:val="00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2044"/>
        <w:gridCol w:w="1990"/>
        <w:gridCol w:w="1001"/>
        <w:gridCol w:w="1953"/>
        <w:gridCol w:w="2032"/>
      </w:tblGrid>
      <w:tr w:rsidR="00C90F3B" w:rsidRPr="002D6DBF" w:rsidTr="006F3326">
        <w:tc>
          <w:tcPr>
            <w:tcW w:w="627" w:type="dxa"/>
          </w:tcPr>
          <w:p w:rsidR="00C90F3B" w:rsidRPr="002D6DBF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2068" w:type="dxa"/>
          </w:tcPr>
          <w:p w:rsidR="00C90F3B" w:rsidRPr="002D6DBF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Технологический процесс</w:t>
            </w:r>
          </w:p>
        </w:tc>
        <w:tc>
          <w:tcPr>
            <w:tcW w:w="1990" w:type="dxa"/>
          </w:tcPr>
          <w:p w:rsidR="00C90F3B" w:rsidRPr="002D6DBF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Технологические режимы </w:t>
            </w:r>
          </w:p>
        </w:tc>
        <w:tc>
          <w:tcPr>
            <w:tcW w:w="1235" w:type="dxa"/>
          </w:tcPr>
          <w:p w:rsidR="00C90F3B" w:rsidRPr="002D6DBF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ККТ</w:t>
            </w:r>
          </w:p>
        </w:tc>
        <w:tc>
          <w:tcPr>
            <w:tcW w:w="2062" w:type="dxa"/>
          </w:tcPr>
          <w:p w:rsidR="00C90F3B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Периодичность контроля</w:t>
            </w:r>
          </w:p>
        </w:tc>
        <w:tc>
          <w:tcPr>
            <w:tcW w:w="1482" w:type="dxa"/>
          </w:tcPr>
          <w:p w:rsidR="00C90F3B" w:rsidRDefault="00C90F3B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Корректирующие действия</w:t>
            </w:r>
          </w:p>
        </w:tc>
      </w:tr>
      <w:tr w:rsidR="00C90F3B" w:rsidRPr="002D6DBF" w:rsidTr="006F3326">
        <w:tc>
          <w:tcPr>
            <w:tcW w:w="627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8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90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235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48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C90F3B" w:rsidRPr="002D6DBF" w:rsidTr="006F3326">
        <w:tc>
          <w:tcPr>
            <w:tcW w:w="627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8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90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235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48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C90F3B" w:rsidRPr="002D6DBF" w:rsidTr="006F3326">
        <w:tc>
          <w:tcPr>
            <w:tcW w:w="627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8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90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235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06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482" w:type="dxa"/>
          </w:tcPr>
          <w:p w:rsidR="00C90F3B" w:rsidRPr="002D6DBF" w:rsidRDefault="00C90F3B" w:rsidP="006F3326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C90F3B" w:rsidRDefault="00C90F3B" w:rsidP="00C90F3B">
      <w:pPr>
        <w:pStyle w:val="a3"/>
        <w:rPr>
          <w:color w:val="000000"/>
          <w:sz w:val="28"/>
          <w:szCs w:val="28"/>
        </w:rPr>
      </w:pPr>
    </w:p>
    <w:p w:rsidR="00C90F3B" w:rsidRDefault="00C90F3B" w:rsidP="00C90F3B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технологическую карту производства одного вида </w:t>
      </w:r>
      <w:proofErr w:type="spellStart"/>
      <w:r>
        <w:rPr>
          <w:color w:val="000000" w:themeColor="text1"/>
          <w:sz w:val="28"/>
          <w:szCs w:val="28"/>
        </w:rPr>
        <w:t>проб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тического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 с указанием ККТ</w:t>
      </w:r>
    </w:p>
    <w:p w:rsidR="00C90F3B" w:rsidRDefault="00C90F3B" w:rsidP="00C90F3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предоставления отчетности: </w:t>
      </w:r>
      <w:r>
        <w:rPr>
          <w:color w:val="000000"/>
          <w:sz w:val="28"/>
          <w:szCs w:val="28"/>
        </w:rPr>
        <w:t>по расписанию</w:t>
      </w:r>
      <w:bookmarkStart w:id="0" w:name="_GoBack"/>
      <w:bookmarkEnd w:id="0"/>
    </w:p>
    <w:p w:rsidR="00C90F3B" w:rsidRDefault="00C90F3B" w:rsidP="00C90F3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C90F3B" w:rsidRDefault="00C90F3B" w:rsidP="00C90F3B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D4E"/>
    <w:multiLevelType w:val="hybridMultilevel"/>
    <w:tmpl w:val="4EA48208"/>
    <w:lvl w:ilvl="0" w:tplc="CB14736E">
      <w:start w:val="1"/>
      <w:numFmt w:val="upperLetter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hint="default"/>
        <w:i/>
        <w:spacing w:val="-2"/>
        <w:sz w:val="28"/>
        <w:szCs w:val="28"/>
      </w:rPr>
    </w:lvl>
    <w:lvl w:ilvl="1" w:tplc="D8EA14F0">
      <w:start w:val="1"/>
      <w:numFmt w:val="bullet"/>
      <w:lvlText w:val="•"/>
      <w:lvlJc w:val="left"/>
      <w:pPr>
        <w:ind w:left="102" w:hanging="329"/>
      </w:pPr>
      <w:rPr>
        <w:rFonts w:ascii="Times New Roman" w:eastAsia="Times New Roman" w:hAnsi="Times New Roman" w:hint="default"/>
        <w:sz w:val="28"/>
        <w:szCs w:val="28"/>
      </w:rPr>
    </w:lvl>
    <w:lvl w:ilvl="2" w:tplc="89E0EE52">
      <w:start w:val="1"/>
      <w:numFmt w:val="bullet"/>
      <w:lvlText w:val="•"/>
      <w:lvlJc w:val="left"/>
      <w:pPr>
        <w:ind w:left="1994" w:hanging="329"/>
      </w:pPr>
      <w:rPr>
        <w:rFonts w:hint="default"/>
      </w:rPr>
    </w:lvl>
    <w:lvl w:ilvl="3" w:tplc="524A7A3E">
      <w:start w:val="1"/>
      <w:numFmt w:val="bullet"/>
      <w:lvlText w:val="•"/>
      <w:lvlJc w:val="left"/>
      <w:pPr>
        <w:ind w:left="2941" w:hanging="329"/>
      </w:pPr>
      <w:rPr>
        <w:rFonts w:hint="default"/>
      </w:rPr>
    </w:lvl>
    <w:lvl w:ilvl="4" w:tplc="351A7978">
      <w:start w:val="1"/>
      <w:numFmt w:val="bullet"/>
      <w:lvlText w:val="•"/>
      <w:lvlJc w:val="left"/>
      <w:pPr>
        <w:ind w:left="3887" w:hanging="329"/>
      </w:pPr>
      <w:rPr>
        <w:rFonts w:hint="default"/>
      </w:rPr>
    </w:lvl>
    <w:lvl w:ilvl="5" w:tplc="80282512">
      <w:start w:val="1"/>
      <w:numFmt w:val="bullet"/>
      <w:lvlText w:val="•"/>
      <w:lvlJc w:val="left"/>
      <w:pPr>
        <w:ind w:left="4834" w:hanging="329"/>
      </w:pPr>
      <w:rPr>
        <w:rFonts w:hint="default"/>
      </w:rPr>
    </w:lvl>
    <w:lvl w:ilvl="6" w:tplc="99C80872">
      <w:start w:val="1"/>
      <w:numFmt w:val="bullet"/>
      <w:lvlText w:val="•"/>
      <w:lvlJc w:val="left"/>
      <w:pPr>
        <w:ind w:left="5780" w:hanging="329"/>
      </w:pPr>
      <w:rPr>
        <w:rFonts w:hint="default"/>
      </w:rPr>
    </w:lvl>
    <w:lvl w:ilvl="7" w:tplc="5B7E6162">
      <w:start w:val="1"/>
      <w:numFmt w:val="bullet"/>
      <w:lvlText w:val="•"/>
      <w:lvlJc w:val="left"/>
      <w:pPr>
        <w:ind w:left="6727" w:hanging="329"/>
      </w:pPr>
      <w:rPr>
        <w:rFonts w:hint="default"/>
      </w:rPr>
    </w:lvl>
    <w:lvl w:ilvl="8" w:tplc="6FB267C6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1">
    <w:nsid w:val="4AB8414A"/>
    <w:multiLevelType w:val="hybridMultilevel"/>
    <w:tmpl w:val="CAD86138"/>
    <w:lvl w:ilvl="0" w:tplc="39EC75C0">
      <w:start w:val="1"/>
      <w:numFmt w:val="decimal"/>
      <w:lvlText w:val="%1."/>
      <w:lvlJc w:val="left"/>
      <w:pPr>
        <w:ind w:left="102" w:hanging="3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AB8A5AA">
      <w:start w:val="1"/>
      <w:numFmt w:val="bullet"/>
      <w:lvlText w:val="•"/>
      <w:lvlJc w:val="left"/>
      <w:pPr>
        <w:ind w:left="1048" w:hanging="320"/>
      </w:pPr>
      <w:rPr>
        <w:rFonts w:hint="default"/>
      </w:rPr>
    </w:lvl>
    <w:lvl w:ilvl="2" w:tplc="E5E66FB0">
      <w:start w:val="1"/>
      <w:numFmt w:val="bullet"/>
      <w:lvlText w:val="•"/>
      <w:lvlJc w:val="left"/>
      <w:pPr>
        <w:ind w:left="1994" w:hanging="320"/>
      </w:pPr>
      <w:rPr>
        <w:rFonts w:hint="default"/>
      </w:rPr>
    </w:lvl>
    <w:lvl w:ilvl="3" w:tplc="176E1BD4">
      <w:start w:val="1"/>
      <w:numFmt w:val="bullet"/>
      <w:lvlText w:val="•"/>
      <w:lvlJc w:val="left"/>
      <w:pPr>
        <w:ind w:left="2941" w:hanging="320"/>
      </w:pPr>
      <w:rPr>
        <w:rFonts w:hint="default"/>
      </w:rPr>
    </w:lvl>
    <w:lvl w:ilvl="4" w:tplc="0910EF8A">
      <w:start w:val="1"/>
      <w:numFmt w:val="bullet"/>
      <w:lvlText w:val="•"/>
      <w:lvlJc w:val="left"/>
      <w:pPr>
        <w:ind w:left="3887" w:hanging="320"/>
      </w:pPr>
      <w:rPr>
        <w:rFonts w:hint="default"/>
      </w:rPr>
    </w:lvl>
    <w:lvl w:ilvl="5" w:tplc="127EBE62">
      <w:start w:val="1"/>
      <w:numFmt w:val="bullet"/>
      <w:lvlText w:val="•"/>
      <w:lvlJc w:val="left"/>
      <w:pPr>
        <w:ind w:left="4834" w:hanging="320"/>
      </w:pPr>
      <w:rPr>
        <w:rFonts w:hint="default"/>
      </w:rPr>
    </w:lvl>
    <w:lvl w:ilvl="6" w:tplc="6804F07E">
      <w:start w:val="1"/>
      <w:numFmt w:val="bullet"/>
      <w:lvlText w:val="•"/>
      <w:lvlJc w:val="left"/>
      <w:pPr>
        <w:ind w:left="5780" w:hanging="320"/>
      </w:pPr>
      <w:rPr>
        <w:rFonts w:hint="default"/>
      </w:rPr>
    </w:lvl>
    <w:lvl w:ilvl="7" w:tplc="CA42D810">
      <w:start w:val="1"/>
      <w:numFmt w:val="bullet"/>
      <w:lvlText w:val="•"/>
      <w:lvlJc w:val="left"/>
      <w:pPr>
        <w:ind w:left="6727" w:hanging="320"/>
      </w:pPr>
      <w:rPr>
        <w:rFonts w:hint="default"/>
      </w:rPr>
    </w:lvl>
    <w:lvl w:ilvl="8" w:tplc="76528692">
      <w:start w:val="1"/>
      <w:numFmt w:val="bullet"/>
      <w:lvlText w:val="•"/>
      <w:lvlJc w:val="left"/>
      <w:pPr>
        <w:ind w:left="7673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B"/>
    <w:rsid w:val="00686ACB"/>
    <w:rsid w:val="00C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90F3B"/>
    <w:pPr>
      <w:widowControl w:val="0"/>
      <w:ind w:left="1014"/>
      <w:outlineLvl w:val="0"/>
    </w:pPr>
    <w:rPr>
      <w:rFonts w:cstheme="minorBidi"/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0F3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C90F3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0F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9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90F3B"/>
    <w:pPr>
      <w:widowControl w:val="0"/>
      <w:ind w:left="1014"/>
      <w:outlineLvl w:val="0"/>
    </w:pPr>
    <w:rPr>
      <w:rFonts w:cstheme="minorBidi"/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0F3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C90F3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0F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9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2023-11-10T07:54:00Z</dcterms:created>
  <dcterms:modified xsi:type="dcterms:W3CDTF">2023-11-10T07:54:00Z</dcterms:modified>
</cp:coreProperties>
</file>