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2A" w:rsidRPr="0038301C" w:rsidRDefault="00BD762A" w:rsidP="00BD762A">
      <w:pPr>
        <w:pStyle w:val="a3"/>
        <w:rPr>
          <w:color w:val="000000" w:themeColor="text1"/>
          <w:sz w:val="28"/>
          <w:szCs w:val="28"/>
        </w:rPr>
      </w:pPr>
      <w:r w:rsidRPr="0038301C">
        <w:rPr>
          <w:color w:val="000000" w:themeColor="text1"/>
          <w:sz w:val="28"/>
          <w:szCs w:val="28"/>
        </w:rPr>
        <w:t xml:space="preserve">Практическое занятие № </w:t>
      </w:r>
      <w:r>
        <w:rPr>
          <w:color w:val="000000" w:themeColor="text1"/>
          <w:sz w:val="28"/>
          <w:szCs w:val="28"/>
        </w:rPr>
        <w:t>9</w:t>
      </w:r>
    </w:p>
    <w:p w:rsidR="00BD762A" w:rsidRPr="00465757" w:rsidRDefault="00BD762A" w:rsidP="00BD762A">
      <w:pPr>
        <w:rPr>
          <w:color w:val="000000" w:themeColor="text1"/>
          <w:szCs w:val="28"/>
        </w:rPr>
      </w:pPr>
      <w:r w:rsidRPr="00465757">
        <w:rPr>
          <w:color w:val="000000" w:themeColor="text1"/>
          <w:szCs w:val="28"/>
        </w:rPr>
        <w:t xml:space="preserve">Тема: </w:t>
      </w:r>
      <w:r>
        <w:rPr>
          <w:color w:val="000000" w:themeColor="text1"/>
          <w:szCs w:val="28"/>
        </w:rPr>
        <w:t>Инновационные технологии кисломолочных продуктов</w:t>
      </w:r>
    </w:p>
    <w:p w:rsidR="00BD762A" w:rsidRPr="00465757" w:rsidRDefault="00BD762A" w:rsidP="00BD762A">
      <w:pPr>
        <w:rPr>
          <w:color w:val="000000" w:themeColor="text1"/>
          <w:szCs w:val="28"/>
        </w:rPr>
      </w:pPr>
      <w:r w:rsidRPr="009C73D8">
        <w:rPr>
          <w:color w:val="000000"/>
          <w:szCs w:val="28"/>
        </w:rPr>
        <w:t xml:space="preserve">Цель занятия: изучить </w:t>
      </w:r>
      <w:r>
        <w:rPr>
          <w:szCs w:val="28"/>
          <w:lang w:eastAsia="ar-SA"/>
        </w:rPr>
        <w:t xml:space="preserve">инновационные </w:t>
      </w:r>
      <w:r>
        <w:rPr>
          <w:color w:val="000000" w:themeColor="text1"/>
          <w:szCs w:val="28"/>
        </w:rPr>
        <w:t>технологии кисломолочных проду</w:t>
      </w:r>
      <w:r>
        <w:rPr>
          <w:color w:val="000000" w:themeColor="text1"/>
          <w:szCs w:val="28"/>
        </w:rPr>
        <w:t>к</w:t>
      </w:r>
      <w:r>
        <w:rPr>
          <w:color w:val="000000" w:themeColor="text1"/>
          <w:szCs w:val="28"/>
        </w:rPr>
        <w:t>тов</w:t>
      </w:r>
    </w:p>
    <w:p w:rsidR="00BD762A" w:rsidRDefault="00BD762A" w:rsidP="00BD762A">
      <w:pPr>
        <w:rPr>
          <w:szCs w:val="28"/>
          <w:lang w:eastAsia="ar-SA"/>
        </w:rPr>
      </w:pPr>
    </w:p>
    <w:p w:rsidR="00BD762A" w:rsidRPr="00BE2188" w:rsidRDefault="00BD762A" w:rsidP="00BD762A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BD762A" w:rsidRDefault="00BD762A" w:rsidP="00BD762A">
      <w:pPr>
        <w:pStyle w:val="a3"/>
        <w:ind w:firstLine="709"/>
        <w:rPr>
          <w:color w:val="000000" w:themeColor="text1"/>
          <w:sz w:val="28"/>
          <w:szCs w:val="28"/>
        </w:rPr>
      </w:pPr>
      <w:r w:rsidRPr="00105B2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Пищевая </w:t>
      </w:r>
      <w:proofErr w:type="spellStart"/>
      <w:r>
        <w:rPr>
          <w:color w:val="000000" w:themeColor="text1"/>
          <w:sz w:val="28"/>
          <w:szCs w:val="28"/>
        </w:rPr>
        <w:t>нанотехнология</w:t>
      </w:r>
      <w:proofErr w:type="spellEnd"/>
      <w:r>
        <w:rPr>
          <w:color w:val="000000" w:themeColor="text1"/>
          <w:sz w:val="28"/>
          <w:szCs w:val="28"/>
        </w:rPr>
        <w:t xml:space="preserve"> как одна из инновационных технологий кисломолочных продуктов</w:t>
      </w:r>
    </w:p>
    <w:p w:rsidR="00BD762A" w:rsidRDefault="00BD762A" w:rsidP="00BD762A">
      <w:pPr>
        <w:pStyle w:val="a3"/>
        <w:ind w:firstLine="709"/>
        <w:rPr>
          <w:color w:val="000000" w:themeColor="text1"/>
          <w:sz w:val="28"/>
          <w:szCs w:val="28"/>
        </w:rPr>
      </w:pPr>
      <w:r w:rsidRPr="0042621F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pacing w:val="-2"/>
          <w:sz w:val="28"/>
          <w:szCs w:val="28"/>
        </w:rPr>
        <w:t>И</w:t>
      </w:r>
      <w:r w:rsidRPr="0042621F">
        <w:rPr>
          <w:color w:val="000000" w:themeColor="text1"/>
          <w:spacing w:val="-2"/>
          <w:sz w:val="28"/>
          <w:szCs w:val="28"/>
        </w:rPr>
        <w:t>с</w:t>
      </w:r>
      <w:r w:rsidRPr="0042621F">
        <w:rPr>
          <w:color w:val="000000" w:themeColor="text1"/>
          <w:spacing w:val="-3"/>
          <w:sz w:val="28"/>
          <w:szCs w:val="28"/>
        </w:rPr>
        <w:t>пользовани</w:t>
      </w:r>
      <w:r>
        <w:rPr>
          <w:color w:val="000000" w:themeColor="text1"/>
          <w:spacing w:val="-3"/>
          <w:sz w:val="28"/>
          <w:szCs w:val="28"/>
        </w:rPr>
        <w:t>е</w:t>
      </w:r>
      <w:r w:rsidRPr="0042621F">
        <w:rPr>
          <w:color w:val="000000" w:themeColor="text1"/>
          <w:spacing w:val="23"/>
          <w:sz w:val="28"/>
          <w:szCs w:val="28"/>
        </w:rPr>
        <w:t xml:space="preserve"> </w:t>
      </w:r>
      <w:proofErr w:type="spellStart"/>
      <w:r w:rsidRPr="0042621F">
        <w:rPr>
          <w:color w:val="000000" w:themeColor="text1"/>
          <w:spacing w:val="-2"/>
          <w:sz w:val="28"/>
          <w:szCs w:val="28"/>
        </w:rPr>
        <w:t>лиофилизированных</w:t>
      </w:r>
      <w:proofErr w:type="spellEnd"/>
      <w:r w:rsidRPr="0042621F">
        <w:rPr>
          <w:color w:val="000000" w:themeColor="text1"/>
          <w:spacing w:val="22"/>
          <w:sz w:val="28"/>
          <w:szCs w:val="28"/>
        </w:rPr>
        <w:t xml:space="preserve"> </w:t>
      </w:r>
      <w:r w:rsidRPr="0042621F">
        <w:rPr>
          <w:color w:val="000000" w:themeColor="text1"/>
          <w:spacing w:val="-2"/>
          <w:sz w:val="28"/>
          <w:szCs w:val="28"/>
        </w:rPr>
        <w:t>заквасок</w:t>
      </w:r>
      <w:r w:rsidRPr="0042621F">
        <w:rPr>
          <w:color w:val="000000" w:themeColor="text1"/>
          <w:spacing w:val="30"/>
          <w:w w:val="99"/>
          <w:sz w:val="28"/>
          <w:szCs w:val="28"/>
        </w:rPr>
        <w:t xml:space="preserve"> </w:t>
      </w:r>
      <w:r w:rsidRPr="0042621F">
        <w:rPr>
          <w:color w:val="000000" w:themeColor="text1"/>
          <w:spacing w:val="-3"/>
          <w:sz w:val="28"/>
          <w:szCs w:val="28"/>
        </w:rPr>
        <w:t>прямого</w:t>
      </w:r>
      <w:r w:rsidRPr="0042621F">
        <w:rPr>
          <w:color w:val="000000" w:themeColor="text1"/>
          <w:spacing w:val="36"/>
          <w:sz w:val="28"/>
          <w:szCs w:val="28"/>
        </w:rPr>
        <w:t xml:space="preserve"> </w:t>
      </w:r>
      <w:r w:rsidRPr="0042621F">
        <w:rPr>
          <w:color w:val="000000" w:themeColor="text1"/>
          <w:spacing w:val="-3"/>
          <w:sz w:val="28"/>
          <w:szCs w:val="28"/>
        </w:rPr>
        <w:t>внесения</w:t>
      </w:r>
      <w:r w:rsidRPr="004262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производстве кисломолочных продуктов</w:t>
      </w:r>
    </w:p>
    <w:p w:rsidR="00BD762A" w:rsidRDefault="00BD762A" w:rsidP="00BD762A">
      <w:pPr>
        <w:pStyle w:val="a3"/>
        <w:ind w:firstLine="709"/>
        <w:rPr>
          <w:color w:val="000000" w:themeColor="text1"/>
          <w:sz w:val="28"/>
          <w:szCs w:val="28"/>
        </w:rPr>
      </w:pPr>
      <w:r w:rsidRPr="00233CA8">
        <w:rPr>
          <w:color w:val="000000" w:themeColor="text1"/>
          <w:sz w:val="28"/>
          <w:szCs w:val="28"/>
        </w:rPr>
        <w:t>3. Применение</w:t>
      </w:r>
      <w:r w:rsidRPr="00233CA8">
        <w:rPr>
          <w:color w:val="000000" w:themeColor="text1"/>
          <w:spacing w:val="10"/>
          <w:sz w:val="28"/>
          <w:szCs w:val="28"/>
        </w:rPr>
        <w:t xml:space="preserve"> </w:t>
      </w:r>
      <w:r w:rsidRPr="00233CA8">
        <w:rPr>
          <w:color w:val="000000" w:themeColor="text1"/>
          <w:spacing w:val="-1"/>
          <w:sz w:val="28"/>
          <w:szCs w:val="28"/>
        </w:rPr>
        <w:t>ультразвуковых</w:t>
      </w:r>
      <w:r w:rsidRPr="00233CA8">
        <w:rPr>
          <w:color w:val="000000" w:themeColor="text1"/>
          <w:spacing w:val="36"/>
          <w:w w:val="99"/>
          <w:sz w:val="28"/>
          <w:szCs w:val="28"/>
        </w:rPr>
        <w:t xml:space="preserve"> </w:t>
      </w:r>
      <w:proofErr w:type="spellStart"/>
      <w:r w:rsidRPr="00233CA8">
        <w:rPr>
          <w:color w:val="000000" w:themeColor="text1"/>
          <w:sz w:val="28"/>
          <w:szCs w:val="28"/>
        </w:rPr>
        <w:t>кавитационных</w:t>
      </w:r>
      <w:proofErr w:type="spellEnd"/>
      <w:r w:rsidRPr="00233CA8">
        <w:rPr>
          <w:color w:val="000000" w:themeColor="text1"/>
          <w:spacing w:val="49"/>
          <w:sz w:val="28"/>
          <w:szCs w:val="28"/>
        </w:rPr>
        <w:t xml:space="preserve"> </w:t>
      </w:r>
      <w:r w:rsidRPr="00233CA8">
        <w:rPr>
          <w:color w:val="000000" w:themeColor="text1"/>
          <w:sz w:val="28"/>
          <w:szCs w:val="28"/>
        </w:rPr>
        <w:t>технологий</w:t>
      </w:r>
      <w:r>
        <w:rPr>
          <w:color w:val="000000" w:themeColor="text1"/>
          <w:sz w:val="28"/>
          <w:szCs w:val="28"/>
        </w:rPr>
        <w:t xml:space="preserve"> в прои</w:t>
      </w: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водстве кисломолочных продуктов</w:t>
      </w:r>
    </w:p>
    <w:p w:rsidR="00BD762A" w:rsidRDefault="00BD762A" w:rsidP="00BD762A">
      <w:pPr>
        <w:pStyle w:val="a3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B10BB3">
        <w:rPr>
          <w:sz w:val="28"/>
          <w:szCs w:val="28"/>
        </w:rPr>
        <w:t>Современные методы обеспечения качества и безопасности кисл</w:t>
      </w:r>
      <w:r w:rsidRPr="00B10BB3">
        <w:rPr>
          <w:sz w:val="28"/>
          <w:szCs w:val="28"/>
        </w:rPr>
        <w:t>о</w:t>
      </w:r>
      <w:r w:rsidRPr="00B10BB3">
        <w:rPr>
          <w:sz w:val="28"/>
          <w:szCs w:val="28"/>
        </w:rPr>
        <w:t>молочных продуктов</w:t>
      </w:r>
    </w:p>
    <w:p w:rsidR="00BD762A" w:rsidRPr="00B10BB3" w:rsidRDefault="00BD762A" w:rsidP="00BD762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Биосенсорная</w:t>
      </w:r>
      <w:proofErr w:type="spellEnd"/>
      <w:r>
        <w:rPr>
          <w:sz w:val="28"/>
          <w:szCs w:val="28"/>
        </w:rPr>
        <w:t xml:space="preserve"> технология определения качества кисломолочных продуктов</w:t>
      </w:r>
    </w:p>
    <w:p w:rsidR="00BD762A" w:rsidRPr="00233CA8" w:rsidRDefault="00BD762A" w:rsidP="00BD762A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Задание:</w:t>
      </w:r>
    </w:p>
    <w:p w:rsidR="00BD762A" w:rsidRPr="003F3EC7" w:rsidRDefault="00BD762A" w:rsidP="00BD762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3F3EC7">
        <w:rPr>
          <w:color w:val="000000" w:themeColor="text1"/>
          <w:szCs w:val="28"/>
        </w:rPr>
        <w:t xml:space="preserve">Подготовить презентацию в формате MS </w:t>
      </w:r>
      <w:proofErr w:type="spellStart"/>
      <w:r w:rsidRPr="003F3EC7">
        <w:rPr>
          <w:color w:val="000000" w:themeColor="text1"/>
          <w:szCs w:val="28"/>
        </w:rPr>
        <w:t>PowerPoin</w:t>
      </w:r>
      <w:proofErr w:type="spellEnd"/>
      <w:r w:rsidRPr="003F3EC7">
        <w:rPr>
          <w:color w:val="000000" w:themeColor="text1"/>
          <w:szCs w:val="28"/>
          <w:lang w:val="en-US"/>
        </w:rPr>
        <w:t>t</w:t>
      </w:r>
      <w:r w:rsidRPr="003F3EC7">
        <w:rPr>
          <w:color w:val="000000" w:themeColor="text1"/>
          <w:szCs w:val="28"/>
        </w:rPr>
        <w:t xml:space="preserve"> по одному из трех основных вопросов практического задания на основании патентного поиска с электронного ресурса </w:t>
      </w:r>
      <w:hyperlink r:id="rId5" w:history="1">
        <w:r w:rsidRPr="003F3EC7">
          <w:rPr>
            <w:rStyle w:val="a5"/>
            <w:color w:val="000000" w:themeColor="text1"/>
            <w:szCs w:val="28"/>
          </w:rPr>
          <w:t>https://kazpatent.kz/kk</w:t>
        </w:r>
      </w:hyperlink>
      <w:r w:rsidRPr="003F3EC7">
        <w:rPr>
          <w:color w:val="000000" w:themeColor="text1"/>
          <w:szCs w:val="28"/>
        </w:rPr>
        <w:t>, библиографического   поиска с электронного ресурса https://www.elibrary.ru/defaultx.asp</w:t>
      </w:r>
      <w:r>
        <w:rPr>
          <w:color w:val="000000" w:themeColor="text1"/>
          <w:szCs w:val="28"/>
        </w:rPr>
        <w:t>.</w:t>
      </w:r>
    </w:p>
    <w:p w:rsidR="00BD762A" w:rsidRDefault="00BD762A" w:rsidP="00BD762A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</w:t>
      </w:r>
    </w:p>
    <w:p w:rsidR="00BD762A" w:rsidRPr="00163FFD" w:rsidRDefault="00BD762A" w:rsidP="00BD762A">
      <w:pPr>
        <w:ind w:firstLine="709"/>
        <w:jc w:val="both"/>
        <w:rPr>
          <w:szCs w:val="28"/>
        </w:rPr>
      </w:pPr>
      <w:r>
        <w:rPr>
          <w:szCs w:val="28"/>
        </w:rPr>
        <w:t>При создании презентации</w:t>
      </w:r>
      <w:r w:rsidRPr="00163FFD">
        <w:rPr>
          <w:szCs w:val="28"/>
        </w:rPr>
        <w:t xml:space="preserve"> </w:t>
      </w:r>
      <w:r>
        <w:rPr>
          <w:szCs w:val="28"/>
        </w:rPr>
        <w:t>необходимо</w:t>
      </w:r>
      <w:r w:rsidRPr="00163FFD">
        <w:rPr>
          <w:szCs w:val="28"/>
        </w:rPr>
        <w:t xml:space="preserve"> придерживаться </w:t>
      </w:r>
      <w:r>
        <w:rPr>
          <w:szCs w:val="28"/>
        </w:rPr>
        <w:t>следующих</w:t>
      </w:r>
      <w:r w:rsidRPr="00163FFD">
        <w:rPr>
          <w:szCs w:val="28"/>
        </w:rPr>
        <w:t xml:space="preserve"> правил: </w:t>
      </w:r>
    </w:p>
    <w:p w:rsidR="00BD762A" w:rsidRPr="00163FFD" w:rsidRDefault="00BD762A" w:rsidP="00BD762A">
      <w:pPr>
        <w:tabs>
          <w:tab w:val="left" w:pos="851"/>
          <w:tab w:val="num" w:pos="900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3FFD">
        <w:rPr>
          <w:szCs w:val="28"/>
        </w:rPr>
        <w:t xml:space="preserve"> </w:t>
      </w:r>
      <w:r>
        <w:rPr>
          <w:szCs w:val="28"/>
        </w:rPr>
        <w:t>о</w:t>
      </w:r>
      <w:r w:rsidRPr="00163FFD">
        <w:rPr>
          <w:szCs w:val="28"/>
        </w:rPr>
        <w:t xml:space="preserve">формить титульный лист. На нем располагается: название </w:t>
      </w:r>
      <w:r>
        <w:rPr>
          <w:szCs w:val="28"/>
        </w:rPr>
        <w:t>универс</w:t>
      </w:r>
      <w:r>
        <w:rPr>
          <w:szCs w:val="28"/>
        </w:rPr>
        <w:t>и</w:t>
      </w:r>
      <w:r>
        <w:rPr>
          <w:szCs w:val="28"/>
        </w:rPr>
        <w:t>тета, название кафедры, название дисциплины, тема презентации, Ф.И.О. м</w:t>
      </w:r>
      <w:r>
        <w:rPr>
          <w:szCs w:val="28"/>
        </w:rPr>
        <w:t>а</w:t>
      </w:r>
      <w:r>
        <w:rPr>
          <w:szCs w:val="28"/>
        </w:rPr>
        <w:t>гистранта;</w:t>
      </w:r>
    </w:p>
    <w:p w:rsidR="00BD762A" w:rsidRPr="00163FFD" w:rsidRDefault="00BD762A" w:rsidP="00BD762A">
      <w:pPr>
        <w:tabs>
          <w:tab w:val="left" w:pos="851"/>
          <w:tab w:val="num" w:pos="900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163FFD">
        <w:rPr>
          <w:szCs w:val="28"/>
        </w:rPr>
        <w:t xml:space="preserve">ривести план </w:t>
      </w:r>
      <w:r>
        <w:rPr>
          <w:szCs w:val="28"/>
        </w:rPr>
        <w:t>презентации;</w:t>
      </w:r>
    </w:p>
    <w:p w:rsidR="00BD762A" w:rsidRDefault="00BD762A" w:rsidP="00BD762A">
      <w:pPr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163FFD">
        <w:rPr>
          <w:szCs w:val="28"/>
        </w:rPr>
        <w:t>формить слайды в едином формате, стиле и цветовой гамме</w:t>
      </w:r>
      <w:r>
        <w:rPr>
          <w:szCs w:val="28"/>
        </w:rPr>
        <w:t>;</w:t>
      </w:r>
      <w:r w:rsidRPr="00163FFD">
        <w:rPr>
          <w:szCs w:val="28"/>
        </w:rPr>
        <w:t xml:space="preserve"> </w:t>
      </w:r>
    </w:p>
    <w:p w:rsidR="00BD762A" w:rsidRPr="00163FFD" w:rsidRDefault="00BD762A" w:rsidP="00BD762A">
      <w:pPr>
        <w:tabs>
          <w:tab w:val="num" w:pos="900"/>
        </w:tabs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163FFD">
        <w:rPr>
          <w:szCs w:val="28"/>
        </w:rPr>
        <w:t xml:space="preserve"> презентации не должно быть ничего лишнего. Каждый слайд до</w:t>
      </w:r>
      <w:r w:rsidRPr="00163FFD">
        <w:rPr>
          <w:szCs w:val="28"/>
        </w:rPr>
        <w:t>л</w:t>
      </w:r>
      <w:r w:rsidRPr="00163FFD">
        <w:rPr>
          <w:szCs w:val="28"/>
        </w:rPr>
        <w:t>жен представлять собой звено, логически связанное с темой повествования, и работать на общую идею презентации</w:t>
      </w:r>
      <w:r>
        <w:rPr>
          <w:szCs w:val="28"/>
        </w:rPr>
        <w:t>. Можно использовать анимацию;</w:t>
      </w:r>
    </w:p>
    <w:p w:rsidR="00BD762A" w:rsidRPr="00163FFD" w:rsidRDefault="00BD762A" w:rsidP="00BD762A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163FFD">
        <w:rPr>
          <w:szCs w:val="28"/>
        </w:rPr>
        <w:t xml:space="preserve">резентация должна заканчиваться итоговым слайдом, на котором следует поместить основные выводы </w:t>
      </w:r>
      <w:r>
        <w:rPr>
          <w:szCs w:val="28"/>
        </w:rPr>
        <w:t>по материалам презентации</w:t>
      </w:r>
      <w:r w:rsidRPr="00163FFD">
        <w:rPr>
          <w:szCs w:val="28"/>
        </w:rPr>
        <w:t xml:space="preserve">, список </w:t>
      </w:r>
      <w:r>
        <w:rPr>
          <w:szCs w:val="28"/>
        </w:rPr>
        <w:t>и</w:t>
      </w:r>
      <w:r>
        <w:rPr>
          <w:szCs w:val="28"/>
        </w:rPr>
        <w:t>с</w:t>
      </w:r>
      <w:r>
        <w:rPr>
          <w:szCs w:val="28"/>
        </w:rPr>
        <w:t xml:space="preserve">пользованной </w:t>
      </w:r>
      <w:r w:rsidRPr="00163FFD">
        <w:rPr>
          <w:szCs w:val="28"/>
        </w:rPr>
        <w:t>литерату</w:t>
      </w:r>
      <w:r>
        <w:rPr>
          <w:szCs w:val="28"/>
        </w:rPr>
        <w:t>ры</w:t>
      </w:r>
      <w:r w:rsidRPr="00163FFD">
        <w:rPr>
          <w:szCs w:val="28"/>
        </w:rPr>
        <w:t>.</w:t>
      </w:r>
    </w:p>
    <w:p w:rsidR="00BD762A" w:rsidRDefault="00BD762A" w:rsidP="00BD762A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</w:t>
      </w:r>
    </w:p>
    <w:p w:rsidR="00BD762A" w:rsidRDefault="00BD762A" w:rsidP="00BD762A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в объеме не менее 10 страниц, шрифт 14, интервал - 1,5.</w:t>
      </w:r>
    </w:p>
    <w:p w:rsidR="00BD762A" w:rsidRDefault="00BD762A" w:rsidP="00BD762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предоставления отчетности: по расписанию</w:t>
      </w:r>
    </w:p>
    <w:p w:rsidR="00BD762A" w:rsidRDefault="00BD762A" w:rsidP="00BD762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рекомендаций.</w:t>
      </w:r>
    </w:p>
    <w:p w:rsidR="00BD762A" w:rsidRDefault="00BD762A" w:rsidP="00BD762A">
      <w:pPr>
        <w:pStyle w:val="a3"/>
        <w:ind w:firstLine="709"/>
        <w:rPr>
          <w:color w:val="FF0000"/>
          <w:sz w:val="36"/>
          <w:szCs w:val="36"/>
        </w:rPr>
      </w:pPr>
    </w:p>
    <w:p w:rsidR="00686ACB" w:rsidRDefault="00686ACB">
      <w:bookmarkStart w:id="0" w:name="_GoBack"/>
      <w:bookmarkEnd w:id="0"/>
    </w:p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2A"/>
    <w:rsid w:val="00686ACB"/>
    <w:rsid w:val="00B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62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D76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D7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62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D76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D7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patent.kz/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2023-11-10T07:48:00Z</dcterms:created>
  <dcterms:modified xsi:type="dcterms:W3CDTF">2023-11-10T07:48:00Z</dcterms:modified>
</cp:coreProperties>
</file>