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02" w:rsidRDefault="00266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410210</wp:posOffset>
            </wp:positionH>
            <wp:positionV relativeFrom="paragraph">
              <wp:posOffset>38100</wp:posOffset>
            </wp:positionV>
            <wp:extent cx="1866900" cy="988429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884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4065681</wp:posOffset>
            </wp:positionH>
            <wp:positionV relativeFrom="paragraph">
              <wp:posOffset>93664</wp:posOffset>
            </wp:positionV>
            <wp:extent cx="1943100" cy="958215"/>
            <wp:effectExtent l="0" t="0" r="0" b="0"/>
            <wp:wrapSquare wrapText="bothSides" distT="0" distB="0" distL="114300" distR="114300"/>
            <wp:docPr id="7" name="image3.png" descr="C:\Users\User\Saved Games\Desktop\РАБОЧИЙ СТОЛ - 17.01.2022\INSTAGRAM\Лого\BS_Logo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User\Saved Games\Desktop\РАБОЧИЙ СТОЛ - 17.01.2022\INSTAGRAM\Лого\BS_Logo_png.png"/>
                    <pic:cNvPicPr preferRelativeResize="0"/>
                  </pic:nvPicPr>
                  <pic:blipFill>
                    <a:blip r:embed="rId8"/>
                    <a:srcRect l="6880" t="32091" r="24038" b="33806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958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5E02" w:rsidRDefault="00F25E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E02" w:rsidRDefault="00F25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E02" w:rsidRDefault="00F25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E02" w:rsidRDefault="00F25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BAC" w:rsidRDefault="00C14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BAC" w:rsidRDefault="00C14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5E02" w:rsidRDefault="00266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Уважаемые школьники, студенты, магистранты!</w:t>
      </w:r>
    </w:p>
    <w:p w:rsidR="00F25E02" w:rsidRDefault="00F25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5E02" w:rsidRDefault="00266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Международная школа бизнеса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Alikhan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Bokeikhan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приглашает всех желающих принять участие в Школе предпринимательства ABU – 2024: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 технологий искусственного интеллекта в проектном менеджменте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13-14 июня 2024 года (с 13.00 по времени Астаны), в дистанционном формате. </w:t>
      </w:r>
    </w:p>
    <w:p w:rsidR="00F25E02" w:rsidRDefault="00266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цель Школы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сформировать у участников Международной школы навыков по эффективному использованию новейших технологий искусственного интеллекта в проектной деятельности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highlight w:val="white"/>
        </w:rPr>
        <w:t>, управлению рисками внедрения ИИ в практику деятельности компаний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25E02" w:rsidRDefault="00F25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5E02" w:rsidRDefault="00266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Модераторы: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5E02" w:rsidRDefault="00266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Благоев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Веселин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Международной школа бизнеса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Alikhan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Bokeikhan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профессор.</w:t>
      </w:r>
    </w:p>
    <w:p w:rsidR="00F25E02" w:rsidRDefault="00266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Шустова Елена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проректор по международному сотрудничеству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Alikhan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Bokeikhan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MBA </w:t>
      </w:r>
    </w:p>
    <w:p w:rsidR="00F25E02" w:rsidRDefault="00266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Репман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Елена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исследователь университета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Никколо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Universit</w:t>
      </w:r>
      <w:r w:rsidR="00C719E1">
        <w:rPr>
          <w:rFonts w:ascii="Times New Roman" w:eastAsia="Times New Roman" w:hAnsi="Times New Roman" w:cs="Times New Roman"/>
          <w:sz w:val="28"/>
          <w:szCs w:val="28"/>
        </w:rPr>
        <w:t>à</w:t>
      </w:r>
      <w:proofErr w:type="spellEnd"/>
      <w:r w:rsidR="00C71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19E1">
        <w:rPr>
          <w:rFonts w:ascii="Times New Roman" w:eastAsia="Times New Roman" w:hAnsi="Times New Roman" w:cs="Times New Roman"/>
          <w:sz w:val="28"/>
          <w:szCs w:val="28"/>
        </w:rPr>
        <w:t>degli</w:t>
      </w:r>
      <w:proofErr w:type="spellEnd"/>
      <w:r w:rsidR="00C71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19E1">
        <w:rPr>
          <w:rFonts w:ascii="Times New Roman" w:eastAsia="Times New Roman" w:hAnsi="Times New Roman" w:cs="Times New Roman"/>
          <w:sz w:val="28"/>
          <w:szCs w:val="28"/>
        </w:rPr>
        <w:t>Studi</w:t>
      </w:r>
      <w:proofErr w:type="spellEnd"/>
      <w:r w:rsidR="00C71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19E1">
        <w:rPr>
          <w:rFonts w:ascii="Times New Roman" w:eastAsia="Times New Roman" w:hAnsi="Times New Roman" w:cs="Times New Roman"/>
          <w:sz w:val="28"/>
          <w:szCs w:val="28"/>
        </w:rPr>
        <w:t>Niccolò</w:t>
      </w:r>
      <w:proofErr w:type="spellEnd"/>
      <w:r w:rsidR="00C71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19E1">
        <w:rPr>
          <w:rFonts w:ascii="Times New Roman" w:eastAsia="Times New Roman" w:hAnsi="Times New Roman" w:cs="Times New Roman"/>
          <w:sz w:val="28"/>
          <w:szCs w:val="28"/>
        </w:rPr>
        <w:t>Cusano</w:t>
      </w:r>
      <w:proofErr w:type="spellEnd"/>
      <w:r w:rsidR="00C719E1" w:rsidRPr="00C719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19E1">
        <w:rPr>
          <w:rFonts w:ascii="Times New Roman" w:eastAsia="Times New Roman" w:hAnsi="Times New Roman" w:cs="Times New Roman"/>
          <w:sz w:val="28"/>
          <w:szCs w:val="28"/>
          <w:lang w:val="en-US"/>
        </w:rPr>
        <w:t>Rome</w:t>
      </w:r>
      <w:r w:rsidR="00C719E1" w:rsidRPr="00C719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19E1">
        <w:rPr>
          <w:rFonts w:ascii="Times New Roman" w:eastAsia="Times New Roman" w:hAnsi="Times New Roman" w:cs="Times New Roman"/>
          <w:sz w:val="28"/>
          <w:szCs w:val="28"/>
          <w:lang w:val="en-US"/>
        </w:rPr>
        <w:t>Italy</w:t>
      </w:r>
      <w:r w:rsidR="00C719E1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член совета директоров Итальянского отделения Международной Ассоциации Устойчивой Экономики (IASE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Italy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</w:t>
      </w:r>
      <w:r w:rsidR="00C719E1" w:rsidRPr="00266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 научного комитета лаборатории по Устойчивому развитию Института социальных, политических и экономических исследований EURISPES.  Сертифицированный руководитель европейских проектов (сертификация EU-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Maps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института ISIPM, Италия)</w:t>
      </w:r>
    </w:p>
    <w:p w:rsidR="00F25E02" w:rsidRDefault="00266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5E02" w:rsidRDefault="00F25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E02" w:rsidRDefault="00266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 школы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5E02" w:rsidRDefault="002667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Риски внедрения технологий ИИ в практику деятельности компаний</w:t>
      </w:r>
    </w:p>
    <w:p w:rsidR="00F25E02" w:rsidRDefault="002667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Нормативно-правовая база внедрения технологий ИИ: практика стран ЕС</w:t>
      </w:r>
    </w:p>
    <w:p w:rsidR="00F25E02" w:rsidRDefault="002667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 использования технологий ИИ в проектном менеджменте</w:t>
      </w:r>
    </w:p>
    <w:p w:rsidR="00F25E02" w:rsidRDefault="002667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Методология управления проектами в контексте последних изменений в ЕС.</w:t>
      </w:r>
    </w:p>
    <w:p w:rsidR="00F25E02" w:rsidRDefault="00F25E0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5E02" w:rsidRDefault="00266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Всем участникам Международной школы будут выданы международные сертификаты (электронный формат).</w:t>
      </w:r>
    </w:p>
    <w:p w:rsidR="00F25E02" w:rsidRDefault="002667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Участие в Международной школе по предпринимательству бесплатное.</w:t>
      </w:r>
    </w:p>
    <w:p w:rsidR="00F25E02" w:rsidRDefault="002667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ВНИМАНИЕ!</w:t>
      </w:r>
    </w:p>
    <w:p w:rsidR="00F25E02" w:rsidRDefault="00266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Всем участникам необходимо заранее зарегистрироваться для своевременного предоставления сертификатов!</w:t>
      </w:r>
    </w:p>
    <w:p w:rsidR="00F25E02" w:rsidRDefault="0026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регистрации: </w:t>
      </w:r>
    </w:p>
    <w:p w:rsidR="00F25E02" w:rsidRDefault="00F2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9"/>
        <w:gridCol w:w="2546"/>
      </w:tblGrid>
      <w:tr w:rsidR="00F25E02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02" w:rsidRDefault="00266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ФИО полностью на русском языке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02" w:rsidRDefault="00F25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E02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02" w:rsidRDefault="00266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адрес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02" w:rsidRDefault="00F25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E02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02" w:rsidRDefault="00266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 мобильного телефон с указанием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(для рассылки информации по семинару и ссылки для подключения)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02" w:rsidRDefault="00F25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E02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02" w:rsidRDefault="00266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учебы/ работы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02" w:rsidRDefault="00F25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5E02" w:rsidRDefault="00F25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E02" w:rsidRDefault="00266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подачи заявок – до 10 июня 2024 года. </w:t>
      </w:r>
    </w:p>
    <w:p w:rsidR="00F25E02" w:rsidRDefault="00266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 на участие в программе Международной школы по предпринимательству – 2024, необходимо направить по адресу: internationaloffice@abu.edu.kz</w:t>
      </w:r>
    </w:p>
    <w:p w:rsidR="00F25E02" w:rsidRDefault="00266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F25E02" w:rsidRDefault="00266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Вниманию координаторов: заявки от участников от одного вуза принимаются единым списком!</w:t>
      </w:r>
    </w:p>
    <w:p w:rsidR="00F25E02" w:rsidRDefault="0026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25E02" w:rsidRDefault="00266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Ссылка для участия в он-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лайн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семинарах будет направлена за сутки до начала проведения мероприятия на адрес электронной почты или номер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25E02" w:rsidRDefault="00F25E0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FD7" w:rsidRDefault="00AF2FD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FD7" w:rsidRDefault="00AF2FD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FD7" w:rsidRDefault="00AF2FD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FD7" w:rsidRDefault="00AF2FD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FD7" w:rsidRDefault="00AF2FD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FD7" w:rsidRDefault="00AF2FD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FD7" w:rsidRDefault="00AF2FD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FD7" w:rsidRDefault="00AF2FD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FD7" w:rsidRDefault="00AF2FD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FD7" w:rsidRDefault="00AF2FD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FD7" w:rsidRDefault="00AF2FD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FD7" w:rsidRDefault="00AF2FD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FD7" w:rsidRDefault="00AF2FD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18F7" w:rsidRPr="00065220" w:rsidRDefault="00B218F7" w:rsidP="00B218F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sectPr w:rsidR="00B218F7" w:rsidRPr="0006522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20D6"/>
    <w:multiLevelType w:val="multilevel"/>
    <w:tmpl w:val="F88CC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02"/>
    <w:rsid w:val="00065220"/>
    <w:rsid w:val="002667C3"/>
    <w:rsid w:val="00325B8B"/>
    <w:rsid w:val="0042004C"/>
    <w:rsid w:val="00987D2E"/>
    <w:rsid w:val="00AF2FD7"/>
    <w:rsid w:val="00B218F7"/>
    <w:rsid w:val="00C14BAC"/>
    <w:rsid w:val="00C719E1"/>
    <w:rsid w:val="00E40D71"/>
    <w:rsid w:val="00F2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D58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35B82"/>
    <w:rPr>
      <w:color w:val="0563C1" w:themeColor="hyperlink"/>
      <w:u w:val="single"/>
    </w:rPr>
  </w:style>
  <w:style w:type="paragraph" w:customStyle="1" w:styleId="Default">
    <w:name w:val="Default"/>
    <w:uiPriority w:val="99"/>
    <w:rsid w:val="00735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735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uiPriority w:val="99"/>
    <w:rsid w:val="00735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D58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35B82"/>
    <w:rPr>
      <w:color w:val="0563C1" w:themeColor="hyperlink"/>
      <w:u w:val="single"/>
    </w:rPr>
  </w:style>
  <w:style w:type="paragraph" w:customStyle="1" w:styleId="Default">
    <w:name w:val="Default"/>
    <w:uiPriority w:val="99"/>
    <w:rsid w:val="00735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735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uiPriority w:val="99"/>
    <w:rsid w:val="00735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KugLW4tleJ7++7CGnUsK4j9nAw==">CgMxLjAyCGguZ2pkZ3hzOAByITF3UDBsM201RnMwRlFRTmNJbXVuSE1UMzlZdFdteVN1OA==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ZenBook</dc:creator>
  <cp:lastModifiedBy>User</cp:lastModifiedBy>
  <cp:revision>2</cp:revision>
  <dcterms:created xsi:type="dcterms:W3CDTF">2024-06-04T10:04:00Z</dcterms:created>
  <dcterms:modified xsi:type="dcterms:W3CDTF">2024-06-04T10:04:00Z</dcterms:modified>
</cp:coreProperties>
</file>