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21" w:rsidRDefault="00ED1A21" w:rsidP="00ED1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val="kk-KZ"/>
        </w:rPr>
      </w:pPr>
      <w:r w:rsidRPr="00ED1A21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688997E" wp14:editId="41752DC5">
            <wp:simplePos x="0" y="0"/>
            <wp:positionH relativeFrom="column">
              <wp:posOffset>-689610</wp:posOffset>
            </wp:positionH>
            <wp:positionV relativeFrom="paragraph">
              <wp:posOffset>-361950</wp:posOffset>
            </wp:positionV>
            <wp:extent cx="1304925" cy="868680"/>
            <wp:effectExtent l="0" t="0" r="9525" b="7620"/>
            <wp:wrapTight wrapText="bothSides">
              <wp:wrapPolygon edited="0">
                <wp:start x="10091" y="0"/>
                <wp:lineTo x="7253" y="0"/>
                <wp:lineTo x="6622" y="1421"/>
                <wp:lineTo x="6937" y="7579"/>
                <wp:lineTo x="0" y="13737"/>
                <wp:lineTo x="0" y="16579"/>
                <wp:lineTo x="4415" y="21316"/>
                <wp:lineTo x="17343" y="21316"/>
                <wp:lineTo x="21442" y="16579"/>
                <wp:lineTo x="21442" y="13737"/>
                <wp:lineTo x="14820" y="7579"/>
                <wp:lineTo x="15451" y="2368"/>
                <wp:lineTo x="14505" y="0"/>
                <wp:lineTo x="11667" y="0"/>
                <wp:lineTo x="10091" y="0"/>
              </wp:wrapPolygon>
            </wp:wrapTight>
            <wp:docPr id="2" name="Рисунок 2" descr="D:\Рабочий стол\Desktop\логотип\Лого коричневое с на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Desktop\логотип\Лого коричневое с надписью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72D" w:rsidRPr="00ED1A21" w:rsidRDefault="00DD47BA" w:rsidP="00DD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 xml:space="preserve">                                         </w:t>
      </w:r>
      <w:r w:rsidR="00DF472D" w:rsidRPr="00ED1A21">
        <w:rPr>
          <w:rFonts w:ascii="Times New Roman" w:hAnsi="Times New Roman"/>
          <w:b/>
          <w:bCs/>
          <w:sz w:val="24"/>
          <w:lang w:val="kk-KZ"/>
        </w:rPr>
        <w:t>АҚПАРАТ</w:t>
      </w:r>
      <w:r w:rsidR="00FB6B36" w:rsidRPr="00ED1A21">
        <w:rPr>
          <w:rFonts w:ascii="Times New Roman" w:hAnsi="Times New Roman"/>
          <w:b/>
          <w:bCs/>
          <w:sz w:val="24"/>
          <w:lang w:val="kk-KZ"/>
        </w:rPr>
        <w:t>ТЫҚ</w:t>
      </w:r>
      <w:r w:rsidR="00DF472D" w:rsidRPr="00ED1A21">
        <w:rPr>
          <w:rFonts w:ascii="Times New Roman" w:hAnsi="Times New Roman"/>
          <w:b/>
          <w:bCs/>
          <w:sz w:val="24"/>
          <w:lang w:val="kk-KZ"/>
        </w:rPr>
        <w:t xml:space="preserve"> ХАТ</w:t>
      </w:r>
    </w:p>
    <w:p w:rsidR="00DF472D" w:rsidRPr="005855F4" w:rsidRDefault="00DF472D" w:rsidP="00FB2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F472D" w:rsidRPr="005855F4" w:rsidRDefault="00DF472D" w:rsidP="00FB2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5855F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Қ</w:t>
      </w:r>
      <w:r w:rsidR="00ED64C5" w:rsidRPr="005855F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ұрметті</w:t>
      </w:r>
      <w:r w:rsidRPr="005855F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әріптестер</w:t>
      </w:r>
      <w:r w:rsidR="00FB2A96" w:rsidRPr="005855F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және ғалымдар</w:t>
      </w:r>
      <w:r w:rsidRPr="005855F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!</w:t>
      </w:r>
    </w:p>
    <w:p w:rsidR="0089051A" w:rsidRPr="005855F4" w:rsidRDefault="0089051A" w:rsidP="00FB2A9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72A97" w:rsidRPr="00263C77" w:rsidRDefault="00ED64C5" w:rsidP="00707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63C7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Сіздерді </w:t>
      </w:r>
      <w:r w:rsidR="00C72A97" w:rsidRPr="00263C77">
        <w:rPr>
          <w:rFonts w:ascii="Times New Roman" w:hAnsi="Times New Roman" w:cs="Times New Roman"/>
          <w:bCs/>
          <w:sz w:val="24"/>
          <w:szCs w:val="24"/>
          <w:lang w:val="kk-KZ"/>
        </w:rPr>
        <w:t>2023 жылдың 14 сәуірінде</w:t>
      </w:r>
      <w:r w:rsidR="00263C77" w:rsidRPr="00263C7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өтетін </w:t>
      </w:r>
      <w:r w:rsidR="00263C77">
        <w:rPr>
          <w:rFonts w:ascii="Times New Roman" w:hAnsi="Times New Roman"/>
          <w:sz w:val="24"/>
          <w:szCs w:val="24"/>
          <w:lang w:val="kk-KZ"/>
        </w:rPr>
        <w:t>Әлихан Бөкейхан университетінің</w:t>
      </w:r>
      <w:r w:rsidR="00263C77" w:rsidRPr="00263C7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63C77">
        <w:rPr>
          <w:rFonts w:ascii="Times New Roman" w:hAnsi="Times New Roman"/>
          <w:sz w:val="24"/>
          <w:szCs w:val="24"/>
          <w:lang w:val="kk-KZ"/>
        </w:rPr>
        <w:t xml:space="preserve">                           </w:t>
      </w:r>
      <w:r w:rsidR="00C72A97" w:rsidRPr="00263C7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25 жылдығына арналған </w:t>
      </w:r>
      <w:r w:rsidR="00C72A97" w:rsidRPr="00707507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C72A97" w:rsidRPr="00707507">
        <w:rPr>
          <w:rFonts w:ascii="Times New Roman" w:hAnsi="Times New Roman" w:cs="Times New Roman"/>
          <w:b/>
          <w:bCs/>
          <w:sz w:val="24"/>
          <w:szCs w:val="24"/>
          <w:lang w:val="kk-KZ"/>
        </w:rPr>
        <w:t>ӘЛИХАН</w:t>
      </w:r>
      <w:r w:rsidR="00BE0FD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ОҚУЛАРЫ – 2023</w:t>
      </w:r>
      <w:r w:rsidR="00BE0FDA" w:rsidRPr="00BE0FDA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C72A97" w:rsidRPr="007075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АЛАШ МҰРАСЫ: ТАҒЫЛЫМ ЖӘНЕ САБАҚТАСТЫҚ»</w:t>
      </w:r>
      <w:r w:rsidR="00C72A97" w:rsidRPr="00263C7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26E78" w:rsidRPr="00C26E78">
        <w:rPr>
          <w:rFonts w:ascii="Times New Roman" w:hAnsi="Times New Roman" w:cs="Times New Roman"/>
          <w:bCs/>
          <w:sz w:val="24"/>
          <w:szCs w:val="24"/>
          <w:lang w:val="kk-KZ"/>
        </w:rPr>
        <w:t>Халықаралық</w:t>
      </w:r>
      <w:r w:rsidR="00C26E7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72A97" w:rsidRPr="00263C77">
        <w:rPr>
          <w:rFonts w:ascii="Times New Roman" w:hAnsi="Times New Roman" w:cs="Times New Roman"/>
          <w:bCs/>
          <w:sz w:val="24"/>
          <w:szCs w:val="24"/>
          <w:lang w:val="kk-KZ"/>
        </w:rPr>
        <w:t>ғылыми-тәжірибелік</w:t>
      </w:r>
      <w:r w:rsidR="00C72A97" w:rsidRPr="00263C7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72A97" w:rsidRPr="00263C77">
        <w:rPr>
          <w:rFonts w:ascii="Times New Roman" w:hAnsi="Times New Roman" w:cs="Times New Roman"/>
          <w:bCs/>
          <w:sz w:val="24"/>
          <w:szCs w:val="24"/>
          <w:lang w:val="kk-KZ"/>
        </w:rPr>
        <w:t>конференция</w:t>
      </w:r>
      <w:r w:rsidR="00707507">
        <w:rPr>
          <w:rFonts w:ascii="Times New Roman" w:hAnsi="Times New Roman" w:cs="Times New Roman"/>
          <w:bCs/>
          <w:sz w:val="24"/>
          <w:szCs w:val="24"/>
          <w:lang w:val="kk-KZ"/>
        </w:rPr>
        <w:t>сының жұмысына қатысуға шақырамыз!</w:t>
      </w:r>
    </w:p>
    <w:p w:rsidR="00ED64C5" w:rsidRPr="00263C77" w:rsidRDefault="00ED64C5" w:rsidP="00707507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63C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Конференция</w:t>
      </w:r>
      <w:r w:rsidR="00056942" w:rsidRPr="00263C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ға </w:t>
      </w:r>
      <w:r w:rsidR="0070750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жоғары оқу орындары </w:t>
      </w:r>
      <w:r w:rsidR="001158DA" w:rsidRPr="00263C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мен  ғылыми зерттеу институттарының  </w:t>
      </w:r>
      <w:r w:rsidR="005855F4" w:rsidRPr="00263C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оқытушылары мен </w:t>
      </w:r>
      <w:r w:rsidR="00A94EF9" w:rsidRPr="00263C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ғалымдар</w:t>
      </w:r>
      <w:r w:rsidR="001158DA" w:rsidRPr="00263C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</w:t>
      </w:r>
      <w:r w:rsidR="00A94EF9" w:rsidRPr="00263C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1158DA" w:rsidRPr="00263C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шетелдік және отандық зерттеушілер, докторанттар</w:t>
      </w:r>
      <w:r w:rsidR="005855F4" w:rsidRPr="00263C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1158DA" w:rsidRPr="00263C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магистранттар, </w:t>
      </w:r>
      <w:r w:rsidR="00144A5F" w:rsidRPr="00263C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мектеп</w:t>
      </w:r>
      <w:r w:rsidR="005855F4" w:rsidRPr="00263C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144A5F" w:rsidRPr="00263C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колледж </w:t>
      </w:r>
      <w:r w:rsidR="001158DA" w:rsidRPr="00263C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мұғалімдері қатыса</w:t>
      </w:r>
      <w:r w:rsidR="0070750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алады</w:t>
      </w:r>
      <w:r w:rsidR="001158DA" w:rsidRPr="00263C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</w:p>
    <w:p w:rsidR="00DF472D" w:rsidRPr="005855F4" w:rsidRDefault="001158DA" w:rsidP="00FB2A9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855F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КОНФЕРЕНЦИЯ ЖҰМЫСЫНЫҢ БАҒЫТТАРЫ: </w:t>
      </w:r>
    </w:p>
    <w:p w:rsidR="001058A5" w:rsidRPr="00DD47BA" w:rsidRDefault="001058A5" w:rsidP="00BE0FD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rPr>
          <w:rFonts w:asciiTheme="majorBidi" w:hAnsiTheme="majorBidi" w:cstheme="majorBidi"/>
          <w:sz w:val="24"/>
          <w:szCs w:val="24"/>
          <w:lang w:val="kk-KZ"/>
        </w:rPr>
      </w:pPr>
      <w:bookmarkStart w:id="0" w:name="_GoBack"/>
      <w:r w:rsidRPr="00DD47BA">
        <w:rPr>
          <w:rFonts w:asciiTheme="majorBidi" w:hAnsiTheme="majorBidi" w:cstheme="majorBidi"/>
          <w:sz w:val="24"/>
          <w:szCs w:val="24"/>
          <w:lang w:val="kk-KZ"/>
        </w:rPr>
        <w:t xml:space="preserve">Әлихан Бөкейхан және Алаш қозғалысы: жаңа деректер мен ізденістер </w:t>
      </w:r>
    </w:p>
    <w:p w:rsidR="00DE5490" w:rsidRPr="00DD47BA" w:rsidRDefault="00DD47BA" w:rsidP="00BE0FD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Алаш қайра</w:t>
      </w:r>
      <w:r w:rsidR="001058A5" w:rsidRPr="00DD47BA">
        <w:rPr>
          <w:rFonts w:asciiTheme="majorBidi" w:hAnsiTheme="majorBidi" w:cstheme="majorBidi"/>
          <w:sz w:val="24"/>
          <w:szCs w:val="24"/>
          <w:lang w:val="kk-KZ"/>
        </w:rPr>
        <w:t xml:space="preserve">ткерлерінің әдеби және тілдік мұрасы; </w:t>
      </w:r>
    </w:p>
    <w:p w:rsidR="001058A5" w:rsidRPr="00DD47BA" w:rsidRDefault="001058A5" w:rsidP="00BE0FD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rPr>
          <w:rFonts w:asciiTheme="majorBidi" w:hAnsiTheme="majorBidi" w:cstheme="majorBidi"/>
          <w:sz w:val="24"/>
          <w:szCs w:val="24"/>
          <w:lang w:val="kk-KZ"/>
        </w:rPr>
      </w:pPr>
      <w:r w:rsidRPr="00DD47BA">
        <w:rPr>
          <w:rFonts w:asciiTheme="majorBidi" w:hAnsiTheme="majorBidi" w:cstheme="majorBidi"/>
          <w:sz w:val="24"/>
          <w:szCs w:val="24"/>
          <w:lang w:val="kk-KZ"/>
        </w:rPr>
        <w:t>Алаш мұрасындағы әлеуметтік-экономикалық мәселелер;</w:t>
      </w:r>
    </w:p>
    <w:p w:rsidR="001058A5" w:rsidRPr="00DD47BA" w:rsidRDefault="001058A5" w:rsidP="00BE0FD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rPr>
          <w:rFonts w:asciiTheme="majorBidi" w:hAnsiTheme="majorBidi" w:cstheme="majorBidi"/>
          <w:sz w:val="24"/>
          <w:szCs w:val="24"/>
          <w:lang w:val="kk-KZ"/>
        </w:rPr>
      </w:pPr>
      <w:r w:rsidRPr="00DD47BA">
        <w:rPr>
          <w:rFonts w:asciiTheme="majorBidi" w:hAnsiTheme="majorBidi" w:cstheme="majorBidi"/>
          <w:sz w:val="24"/>
          <w:szCs w:val="24"/>
          <w:lang w:val="kk-KZ"/>
        </w:rPr>
        <w:t xml:space="preserve">Алаш қайраткерлерінің саяси-құқықтық, философиялық көзқарастары </w:t>
      </w:r>
    </w:p>
    <w:p w:rsidR="00ED64C5" w:rsidRPr="00DD47BA" w:rsidRDefault="00BC21EF" w:rsidP="00BE0FD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rPr>
          <w:rFonts w:asciiTheme="majorBidi" w:hAnsiTheme="majorBidi" w:cstheme="majorBidi"/>
          <w:sz w:val="24"/>
          <w:szCs w:val="24"/>
          <w:lang w:val="kk-KZ"/>
        </w:rPr>
      </w:pPr>
      <w:r w:rsidRPr="00DD47BA">
        <w:rPr>
          <w:rFonts w:asciiTheme="majorBidi" w:hAnsiTheme="majorBidi" w:cstheme="majorBidi"/>
          <w:sz w:val="24"/>
          <w:szCs w:val="24"/>
          <w:lang w:val="kk-KZ"/>
        </w:rPr>
        <w:t>Алаштың рухани қазынасы</w:t>
      </w:r>
      <w:r w:rsidR="001058A5" w:rsidRPr="00DD47BA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DD47BA">
        <w:rPr>
          <w:rFonts w:asciiTheme="majorBidi" w:hAnsiTheme="majorBidi" w:cstheme="majorBidi"/>
          <w:sz w:val="24"/>
          <w:szCs w:val="24"/>
          <w:lang w:val="kk-KZ"/>
        </w:rPr>
        <w:t xml:space="preserve">қазіргі білім беру үдерісінде </w:t>
      </w:r>
    </w:p>
    <w:bookmarkEnd w:id="0"/>
    <w:p w:rsidR="001058A5" w:rsidRPr="005855F4" w:rsidRDefault="00144A5F" w:rsidP="00707507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D47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Конференцияның пленарлық </w:t>
      </w:r>
      <w:r w:rsidR="001158DA" w:rsidRPr="00DD47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отырысы </w:t>
      </w:r>
      <w:r w:rsidR="00707507" w:rsidRPr="00DD47B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Әлихан Бөкейхан</w:t>
      </w:r>
      <w:r w:rsidR="00707507" w:rsidRPr="005855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университетінің әкімшілік ғимаратында </w:t>
      </w:r>
      <w:r w:rsidR="001158DA" w:rsidRPr="005855F4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="00707507" w:rsidRPr="005855F4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Семей қаласы</w:t>
      </w:r>
      <w:r w:rsidR="00707507">
        <w:rPr>
          <w:rFonts w:ascii="Times New Roman" w:hAnsi="Times New Roman" w:cs="Times New Roman"/>
          <w:b/>
          <w:bCs/>
          <w:sz w:val="24"/>
          <w:szCs w:val="24"/>
          <w:lang w:val="kk-KZ"/>
        </w:rPr>
        <w:t>,</w:t>
      </w:r>
      <w:r w:rsidR="00707507" w:rsidRPr="005855F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158DA" w:rsidRPr="005855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Мәңгілік Ел көшесі, 11) </w:t>
      </w:r>
      <w:r w:rsidR="00DA7158" w:rsidRPr="005855F4">
        <w:rPr>
          <w:rFonts w:ascii="Times New Roman" w:hAnsi="Times New Roman" w:cs="Times New Roman"/>
          <w:b/>
          <w:bCs/>
          <w:sz w:val="24"/>
          <w:szCs w:val="24"/>
          <w:lang w:val="kk-KZ"/>
        </w:rPr>
        <w:t>2023 жылдың 14 сәуір күні</w:t>
      </w:r>
      <w:r w:rsidR="00E0272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өтеді. Басталуы </w:t>
      </w:r>
      <w:r w:rsidR="00E02720" w:rsidRPr="007075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="00DA7158" w:rsidRPr="005855F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сағат </w:t>
      </w:r>
      <w:r w:rsidR="00DA7158" w:rsidRPr="005855F4">
        <w:rPr>
          <w:rFonts w:ascii="Times New Roman" w:hAnsi="Times New Roman" w:cs="Times New Roman"/>
          <w:b/>
          <w:bCs/>
          <w:sz w:val="24"/>
          <w:szCs w:val="24"/>
          <w:lang w:val="tr-TR"/>
        </w:rPr>
        <w:t>10</w:t>
      </w:r>
      <w:r w:rsidR="00DA7158" w:rsidRPr="005855F4">
        <w:rPr>
          <w:rFonts w:ascii="Times New Roman" w:hAnsi="Times New Roman" w:cs="Times New Roman"/>
          <w:b/>
          <w:bCs/>
          <w:sz w:val="24"/>
          <w:szCs w:val="24"/>
          <w:lang w:val="kk-KZ"/>
        </w:rPr>
        <w:t>:00</w:t>
      </w:r>
      <w:r w:rsidR="00E02720" w:rsidRPr="00707507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="00E02720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</w:t>
      </w:r>
      <w:r w:rsidR="00DA7158" w:rsidRPr="005855F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</w:p>
    <w:p w:rsidR="001158DA" w:rsidRPr="005855F4" w:rsidRDefault="00E57C2F" w:rsidP="00A01414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57C2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Конференцияның жұмыс тілдері: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қазақ, түрік, ағылшын</w:t>
      </w:r>
      <w:r w:rsidR="00A0141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және</w:t>
      </w:r>
      <w:r w:rsidR="00A01414" w:rsidRPr="00A0141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A0141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орыс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Pr="00E57C2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Конференцияға </w:t>
      </w:r>
      <w:proofErr w:type="spellStart"/>
      <w:r w:rsidR="00E0272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оф</w:t>
      </w:r>
      <w:r w:rsidR="00A0141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ф</w:t>
      </w:r>
      <w:r w:rsidR="00E0272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лайн</w:t>
      </w:r>
      <w:proofErr w:type="spellEnd"/>
      <w:r w:rsidR="00E0272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және онлайн т</w:t>
      </w:r>
      <w:r w:rsidR="00A0141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ү</w:t>
      </w:r>
      <w:r w:rsidR="00E0272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рде қатысуға болады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962D71" w:rsidRPr="005855F4" w:rsidRDefault="00962D71" w:rsidP="00FB2A96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855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Конференцияға қатысушылардың жұмыстары конференция материалдарының жинағына енеді. Жинаққа мақала жариялау – </w:t>
      </w:r>
      <w:r w:rsidR="00DD47BA" w:rsidRPr="005855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ТЕГІН</w:t>
      </w:r>
      <w:r w:rsidR="00E73F30" w:rsidRPr="005855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  <w:r w:rsidR="00E73F30" w:rsidRPr="005855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855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Конференция материалдары жинағының электронды нұсқасы барлық қатысушыларға беріледі.</w:t>
      </w:r>
    </w:p>
    <w:p w:rsidR="000104AA" w:rsidRPr="005855F4" w:rsidRDefault="00F844E6" w:rsidP="00A01414">
      <w:pPr>
        <w:pStyle w:val="a5"/>
        <w:ind w:firstLine="708"/>
        <w:contextualSpacing/>
        <w:rPr>
          <w:rFonts w:ascii="Times New Roman" w:hAnsi="Times New Roman"/>
          <w:color w:val="262626"/>
          <w:sz w:val="24"/>
          <w:shd w:val="clear" w:color="auto" w:fill="FFFFFF"/>
          <w:lang w:val="kk-KZ"/>
        </w:rPr>
      </w:pPr>
      <w:r w:rsidRPr="005855F4">
        <w:rPr>
          <w:rFonts w:ascii="Times New Roman" w:hAnsi="Times New Roman"/>
          <w:color w:val="262626"/>
          <w:sz w:val="24"/>
          <w:shd w:val="clear" w:color="auto" w:fill="FFFFFF"/>
          <w:lang w:val="kk-KZ"/>
        </w:rPr>
        <w:t xml:space="preserve">Конференцияға жұмысына баяндамамен қатысу үшін немесе </w:t>
      </w:r>
      <w:r w:rsidR="0036788A" w:rsidRPr="005855F4">
        <w:rPr>
          <w:rFonts w:ascii="Times New Roman" w:hAnsi="Times New Roman"/>
          <w:color w:val="262626"/>
          <w:sz w:val="24"/>
          <w:shd w:val="clear" w:color="auto" w:fill="FFFFFF"/>
          <w:lang w:val="kk-KZ"/>
        </w:rPr>
        <w:t xml:space="preserve">конференцияның материалдар жинағына мақала ұсыну үшін </w:t>
      </w:r>
      <w:r w:rsidR="0036788A" w:rsidRPr="005855F4">
        <w:rPr>
          <w:rFonts w:ascii="Times New Roman" w:hAnsi="Times New Roman"/>
          <w:b/>
          <w:color w:val="262626"/>
          <w:sz w:val="24"/>
          <w:shd w:val="clear" w:color="auto" w:fill="FFFFFF"/>
          <w:lang w:val="kk-KZ"/>
        </w:rPr>
        <w:t xml:space="preserve">2023 жылдың </w:t>
      </w:r>
      <w:r w:rsidR="00885CAE" w:rsidRPr="005855F4">
        <w:rPr>
          <w:rFonts w:ascii="Times New Roman" w:hAnsi="Times New Roman"/>
          <w:b/>
          <w:color w:val="262626"/>
          <w:sz w:val="24"/>
          <w:shd w:val="clear" w:color="auto" w:fill="FFFFFF"/>
          <w:lang w:val="kk-KZ"/>
        </w:rPr>
        <w:t xml:space="preserve">7 </w:t>
      </w:r>
      <w:r w:rsidR="0036788A" w:rsidRPr="005855F4">
        <w:rPr>
          <w:rFonts w:ascii="Times New Roman" w:hAnsi="Times New Roman"/>
          <w:b/>
          <w:color w:val="262626"/>
          <w:sz w:val="24"/>
          <w:shd w:val="clear" w:color="auto" w:fill="FFFFFF"/>
          <w:lang w:val="kk-KZ"/>
        </w:rPr>
        <w:t>сә</w:t>
      </w:r>
      <w:r w:rsidR="006A682B" w:rsidRPr="005855F4">
        <w:rPr>
          <w:rFonts w:ascii="Times New Roman" w:hAnsi="Times New Roman"/>
          <w:b/>
          <w:color w:val="262626"/>
          <w:sz w:val="24"/>
          <w:shd w:val="clear" w:color="auto" w:fill="FFFFFF"/>
          <w:lang w:val="kk-KZ"/>
        </w:rPr>
        <w:t>у</w:t>
      </w:r>
      <w:r w:rsidR="0036788A" w:rsidRPr="005855F4">
        <w:rPr>
          <w:rFonts w:ascii="Times New Roman" w:hAnsi="Times New Roman"/>
          <w:b/>
          <w:color w:val="262626"/>
          <w:sz w:val="24"/>
          <w:shd w:val="clear" w:color="auto" w:fill="FFFFFF"/>
          <w:lang w:val="kk-KZ"/>
        </w:rPr>
        <w:t>іріне</w:t>
      </w:r>
      <w:r w:rsidRPr="005855F4">
        <w:rPr>
          <w:rFonts w:ascii="Times New Roman" w:hAnsi="Times New Roman"/>
          <w:color w:val="262626"/>
          <w:sz w:val="24"/>
          <w:shd w:val="clear" w:color="auto" w:fill="FFFFFF"/>
          <w:lang w:val="kk-KZ"/>
        </w:rPr>
        <w:t xml:space="preserve"> дейін </w:t>
      </w:r>
      <w:hyperlink r:id="rId6" w:history="1">
        <w:r w:rsidR="00A01414" w:rsidRPr="00A01414">
          <w:rPr>
            <w:rStyle w:val="a8"/>
            <w:rFonts w:asciiTheme="majorBidi" w:hAnsiTheme="majorBidi" w:cstheme="majorBidi"/>
            <w:b/>
            <w:sz w:val="24"/>
            <w:u w:val="none"/>
            <w:shd w:val="clear" w:color="auto" w:fill="FFFFFF"/>
            <w:lang w:val="kk-KZ"/>
          </w:rPr>
          <w:t>alashtanu@abu.edu.kz</w:t>
        </w:r>
      </w:hyperlink>
      <w:r w:rsidR="00FB2A96" w:rsidRPr="00A01414">
        <w:rPr>
          <w:rFonts w:asciiTheme="majorBidi" w:hAnsiTheme="majorBidi" w:cstheme="majorBidi"/>
          <w:color w:val="FF0000"/>
          <w:sz w:val="22"/>
          <w:szCs w:val="22"/>
          <w:lang w:val="kk-KZ"/>
        </w:rPr>
        <w:t xml:space="preserve"> </w:t>
      </w:r>
      <w:r w:rsidRPr="005855F4">
        <w:rPr>
          <w:rFonts w:ascii="Times New Roman" w:hAnsi="Times New Roman"/>
          <w:color w:val="262626"/>
          <w:sz w:val="24"/>
          <w:shd w:val="clear" w:color="auto" w:fill="FFFFFF"/>
          <w:lang w:val="kk-KZ"/>
        </w:rPr>
        <w:t xml:space="preserve">электронды поштасына </w:t>
      </w:r>
      <w:r w:rsidR="0036788A" w:rsidRPr="005855F4">
        <w:rPr>
          <w:rFonts w:ascii="Times New Roman" w:hAnsi="Times New Roman"/>
          <w:color w:val="262626"/>
          <w:sz w:val="24"/>
          <w:shd w:val="clear" w:color="auto" w:fill="FFFFFF"/>
          <w:lang w:val="kk-KZ"/>
        </w:rPr>
        <w:t xml:space="preserve">мақала мәтіні мен автордың аты-жөні, жұмыс не оқу орны, лауазымы және байланыс мәліметтері көрсетілген өтініш </w:t>
      </w:r>
      <w:r w:rsidRPr="005855F4">
        <w:rPr>
          <w:rFonts w:ascii="Times New Roman" w:hAnsi="Times New Roman"/>
          <w:color w:val="262626"/>
          <w:sz w:val="24"/>
          <w:shd w:val="clear" w:color="auto" w:fill="FFFFFF"/>
          <w:lang w:val="kk-KZ"/>
        </w:rPr>
        <w:t>жіберу қажет</w:t>
      </w:r>
      <w:r w:rsidR="00A01414">
        <w:rPr>
          <w:rFonts w:ascii="Times New Roman" w:hAnsi="Times New Roman"/>
          <w:color w:val="262626"/>
          <w:sz w:val="24"/>
          <w:shd w:val="clear" w:color="auto" w:fill="FFFFFF"/>
          <w:lang w:val="kk-KZ"/>
        </w:rPr>
        <w:t>.</w:t>
      </w:r>
    </w:p>
    <w:p w:rsidR="0036788A" w:rsidRPr="00E57C2F" w:rsidRDefault="0036788A" w:rsidP="00FB2A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7C2F">
        <w:rPr>
          <w:rFonts w:ascii="Times New Roman" w:hAnsi="Times New Roman" w:cs="Times New Roman"/>
          <w:b/>
          <w:sz w:val="24"/>
          <w:szCs w:val="24"/>
          <w:lang w:val="kk-KZ"/>
        </w:rPr>
        <w:t>Конференция жинағына ұсынылатын мақаланы рәсім</w:t>
      </w:r>
      <w:r w:rsidR="006A682B" w:rsidRPr="00E57C2F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E57C2F">
        <w:rPr>
          <w:rFonts w:ascii="Times New Roman" w:hAnsi="Times New Roman" w:cs="Times New Roman"/>
          <w:b/>
          <w:sz w:val="24"/>
          <w:szCs w:val="24"/>
          <w:lang w:val="kk-KZ"/>
        </w:rPr>
        <w:t>еуге қойылатын талаптар:</w:t>
      </w:r>
    </w:p>
    <w:p w:rsidR="0036788A" w:rsidRPr="005855F4" w:rsidRDefault="0036788A" w:rsidP="00FB2A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Конференцияға материалдар Microsoft Word редакторында терілген, 10 беттен аспайтын көлемде, </w:t>
      </w:r>
      <w:r w:rsidR="00B02450"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парақтары </w:t>
      </w:r>
      <w:r w:rsidRPr="005855F4">
        <w:rPr>
          <w:rFonts w:ascii="Times New Roman" w:hAnsi="Times New Roman" w:cs="Times New Roman"/>
          <w:sz w:val="24"/>
          <w:szCs w:val="24"/>
          <w:lang w:val="kk-KZ"/>
        </w:rPr>
        <w:t>нөмірленбеген</w:t>
      </w:r>
      <w:r w:rsidR="00F20A84" w:rsidRPr="005855F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20A84" w:rsidRPr="005855F4">
        <w:rPr>
          <w:rFonts w:ascii="Times New Roman" w:hAnsi="Times New Roman" w:cs="Times New Roman"/>
          <w:sz w:val="24"/>
          <w:szCs w:val="24"/>
          <w:lang w:val="kk-KZ"/>
        </w:rPr>
        <w:t>12 кегльдегі Times New Roman шрифтімен, 1 пт. көлеміндегі жоларалық интервалмен терілген мәтін түрінде</w:t>
      </w:r>
      <w:r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 қабылданады.</w:t>
      </w:r>
    </w:p>
    <w:p w:rsidR="0036788A" w:rsidRPr="005855F4" w:rsidRDefault="00B02450" w:rsidP="00FB2A96">
      <w:pPr>
        <w:pStyle w:val="a4"/>
        <w:spacing w:after="0" w:line="240" w:lineRule="auto"/>
        <w:ind w:left="0" w:right="-1" w:firstLine="69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55F4">
        <w:rPr>
          <w:rFonts w:ascii="Times New Roman" w:hAnsi="Times New Roman" w:cs="Times New Roman"/>
          <w:sz w:val="24"/>
          <w:szCs w:val="24"/>
          <w:lang w:val="kk-KZ"/>
        </w:rPr>
        <w:t>Мақала</w:t>
      </w:r>
      <w:r w:rsidR="0036788A"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55F4">
        <w:rPr>
          <w:rFonts w:ascii="Times New Roman" w:hAnsi="Times New Roman" w:cs="Times New Roman"/>
          <w:sz w:val="24"/>
          <w:szCs w:val="24"/>
          <w:lang w:val="kk-KZ"/>
        </w:rPr>
        <w:t>беттері</w:t>
      </w:r>
      <w:r w:rsidR="00F319E9" w:rsidRPr="005855F4">
        <w:rPr>
          <w:rFonts w:ascii="Times New Roman" w:hAnsi="Times New Roman" w:cs="Times New Roman"/>
          <w:sz w:val="24"/>
          <w:szCs w:val="24"/>
          <w:lang w:val="kk-KZ"/>
        </w:rPr>
        <w:t>нің жиегі – барлық жағынан</w:t>
      </w:r>
      <w:r w:rsidR="0036788A"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 2,0 см</w:t>
      </w:r>
      <w:r w:rsidR="00F319E9"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20A84" w:rsidRPr="005855F4">
        <w:rPr>
          <w:rFonts w:ascii="Times New Roman" w:hAnsi="Times New Roman" w:cs="Times New Roman"/>
          <w:sz w:val="24"/>
          <w:szCs w:val="24"/>
          <w:lang w:val="kk-KZ"/>
        </w:rPr>
        <w:t>болуы тиіс</w:t>
      </w:r>
      <w:r w:rsidR="0036788A" w:rsidRPr="005855F4">
        <w:rPr>
          <w:rFonts w:ascii="Times New Roman" w:hAnsi="Times New Roman" w:cs="Times New Roman"/>
          <w:sz w:val="24"/>
          <w:szCs w:val="24"/>
          <w:lang w:val="kk-KZ"/>
        </w:rPr>
        <w:t>. Баяндаманың атауы жол ортасында, бас әріптермен жазылады. Бір интервалдан кейін жол ортасына автордың (авторлардың)</w:t>
      </w:r>
      <w:r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 толық</w:t>
      </w:r>
      <w:r w:rsidR="0036788A"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 аты-жөні, </w:t>
      </w:r>
      <w:r w:rsidR="00FC58D9"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ғылыми атақ-дәрежесі, </w:t>
      </w:r>
      <w:r w:rsidRPr="005855F4">
        <w:rPr>
          <w:rFonts w:ascii="Times New Roman" w:hAnsi="Times New Roman" w:cs="Times New Roman"/>
          <w:sz w:val="24"/>
          <w:szCs w:val="24"/>
          <w:lang w:val="kk-KZ"/>
        </w:rPr>
        <w:t>жұмыс жасайтын не білім алатын мекемесінің</w:t>
      </w:r>
      <w:r w:rsidR="0036788A"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 атауы, </w:t>
      </w:r>
      <w:r w:rsidR="00FC58D9"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лауазымы мен </w:t>
      </w:r>
      <w:r w:rsidR="0036788A" w:rsidRPr="005855F4">
        <w:rPr>
          <w:rFonts w:ascii="Times New Roman" w:hAnsi="Times New Roman" w:cs="Times New Roman"/>
          <w:sz w:val="24"/>
          <w:szCs w:val="24"/>
          <w:lang w:val="kk-KZ"/>
        </w:rPr>
        <w:t>қала</w:t>
      </w:r>
      <w:r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 атауы</w:t>
      </w:r>
      <w:r w:rsidR="00F319E9"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 жазылады</w:t>
      </w:r>
    </w:p>
    <w:p w:rsidR="0036788A" w:rsidRPr="005855F4" w:rsidRDefault="0036788A" w:rsidP="00FB2A96">
      <w:pPr>
        <w:pStyle w:val="a4"/>
        <w:spacing w:after="0" w:line="240" w:lineRule="auto"/>
        <w:ind w:left="0" w:right="-1" w:firstLine="696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55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Баяндама мәтіні екі интервалдан кейін жалғасады. Пайдаланылған әдебиеттер мен дереккөздер тізімі мәтіннің соңында беріледі,  сілтемелер тік жақшамен көрсетіледі. </w:t>
      </w:r>
    </w:p>
    <w:p w:rsidR="00885CAE" w:rsidRPr="005855F4" w:rsidRDefault="00F20A84" w:rsidP="00FB2A96">
      <w:pPr>
        <w:pStyle w:val="a5"/>
        <w:ind w:firstLine="708"/>
        <w:contextualSpacing/>
        <w:rPr>
          <w:rFonts w:ascii="Times New Roman" w:hAnsi="Times New Roman"/>
          <w:sz w:val="24"/>
          <w:lang w:val="kk-KZ"/>
        </w:rPr>
      </w:pPr>
      <w:r w:rsidRPr="005855F4">
        <w:rPr>
          <w:rFonts w:ascii="Times New Roman" w:hAnsi="Times New Roman"/>
          <w:sz w:val="24"/>
          <w:lang w:val="kk-KZ"/>
        </w:rPr>
        <w:t>Рәсімдеу т</w:t>
      </w:r>
      <w:r w:rsidR="00DF472D" w:rsidRPr="005855F4">
        <w:rPr>
          <w:rFonts w:ascii="Times New Roman" w:hAnsi="Times New Roman"/>
          <w:sz w:val="24"/>
          <w:lang w:val="kk-KZ"/>
        </w:rPr>
        <w:t>алап</w:t>
      </w:r>
      <w:r w:rsidRPr="005855F4">
        <w:rPr>
          <w:rFonts w:ascii="Times New Roman" w:hAnsi="Times New Roman"/>
          <w:sz w:val="24"/>
          <w:lang w:val="kk-KZ"/>
        </w:rPr>
        <w:t>тарына</w:t>
      </w:r>
      <w:r w:rsidR="00DF472D" w:rsidRPr="005855F4">
        <w:rPr>
          <w:rFonts w:ascii="Times New Roman" w:hAnsi="Times New Roman"/>
          <w:sz w:val="24"/>
          <w:lang w:val="kk-KZ"/>
        </w:rPr>
        <w:t xml:space="preserve"> сай емес мақалалар қабылданбайды. Мақала мазмұны үшін ұйымдастыру комитеті жауап бермейді. </w:t>
      </w:r>
    </w:p>
    <w:p w:rsidR="00F20A84" w:rsidRPr="005855F4" w:rsidRDefault="00F20A84" w:rsidP="00DD47BA">
      <w:pPr>
        <w:pStyle w:val="a5"/>
        <w:ind w:firstLine="708"/>
        <w:contextualSpacing/>
        <w:rPr>
          <w:rFonts w:ascii="Times New Roman" w:hAnsi="Times New Roman"/>
          <w:color w:val="262626"/>
          <w:sz w:val="24"/>
          <w:shd w:val="clear" w:color="auto" w:fill="FFFFFF"/>
          <w:lang w:val="kk-KZ"/>
        </w:rPr>
      </w:pPr>
      <w:r w:rsidRPr="005855F4">
        <w:rPr>
          <w:rFonts w:ascii="Times New Roman" w:hAnsi="Times New Roman"/>
          <w:color w:val="262626"/>
          <w:sz w:val="24"/>
          <w:shd w:val="clear" w:color="auto" w:fill="FFFFFF"/>
          <w:lang w:val="kk-KZ"/>
        </w:rPr>
        <w:t xml:space="preserve">Конференцияға </w:t>
      </w:r>
      <w:r w:rsidR="00FB2A96" w:rsidRPr="005855F4">
        <w:rPr>
          <w:rFonts w:ascii="Times New Roman" w:hAnsi="Times New Roman"/>
          <w:color w:val="262626"/>
          <w:sz w:val="24"/>
          <w:shd w:val="clear" w:color="auto" w:fill="FFFFFF"/>
          <w:lang w:val="kk-KZ"/>
        </w:rPr>
        <w:t>қатысты барлық сұрақтар бойынша хабарлас</w:t>
      </w:r>
      <w:r w:rsidR="00DD47BA">
        <w:rPr>
          <w:rFonts w:ascii="Times New Roman" w:hAnsi="Times New Roman"/>
          <w:color w:val="262626"/>
          <w:sz w:val="24"/>
          <w:shd w:val="clear" w:color="auto" w:fill="FFFFFF"/>
          <w:lang w:val="kk-KZ"/>
        </w:rPr>
        <w:t>уға болатын байланыс телефондары</w:t>
      </w:r>
      <w:r w:rsidR="00FB2A96" w:rsidRPr="005855F4">
        <w:rPr>
          <w:rFonts w:ascii="Times New Roman" w:hAnsi="Times New Roman"/>
          <w:color w:val="262626"/>
          <w:sz w:val="24"/>
          <w:shd w:val="clear" w:color="auto" w:fill="FFFFFF"/>
          <w:lang w:val="kk-KZ"/>
        </w:rPr>
        <w:t xml:space="preserve">: </w:t>
      </w:r>
    </w:p>
    <w:p w:rsidR="00DF472D" w:rsidRPr="005855F4" w:rsidRDefault="00F20A84" w:rsidP="00FB2A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55F4">
        <w:rPr>
          <w:rFonts w:ascii="Times New Roman" w:hAnsi="Times New Roman" w:cs="Times New Roman"/>
          <w:b/>
          <w:sz w:val="24"/>
          <w:szCs w:val="24"/>
          <w:lang w:val="kk-KZ"/>
        </w:rPr>
        <w:t>+7-702-945-73-62</w:t>
      </w:r>
      <w:r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E1F" w:rsidRPr="005855F4">
        <w:rPr>
          <w:rFonts w:ascii="Times New Roman" w:hAnsi="Times New Roman" w:cs="Times New Roman"/>
          <w:sz w:val="24"/>
          <w:szCs w:val="24"/>
          <w:lang w:val="kk-KZ"/>
        </w:rPr>
        <w:t>Рахметуллин Еркін Ерланұлы – «Алаштану» ғылыми</w:t>
      </w:r>
      <w:r w:rsidR="006A682B"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 зерттеу орталығының директоры.</w:t>
      </w:r>
    </w:p>
    <w:p w:rsidR="00FB2A96" w:rsidRPr="005855F4" w:rsidRDefault="00FB2A96" w:rsidP="00FB2A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55F4">
        <w:rPr>
          <w:rFonts w:ascii="Times New Roman" w:hAnsi="Times New Roman" w:cs="Times New Roman"/>
          <w:b/>
          <w:sz w:val="24"/>
          <w:szCs w:val="24"/>
          <w:lang w:val="kk-KZ"/>
        </w:rPr>
        <w:t>+7-775-437-93-32</w:t>
      </w:r>
      <w:r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  Кәкімжанова Әсем Лакуатовна – филология кафедрасының аға оқытушы.</w:t>
      </w:r>
    </w:p>
    <w:p w:rsidR="00DD47BA" w:rsidRDefault="00DD47BA" w:rsidP="00FB2A9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B2A96" w:rsidRPr="005855F4" w:rsidRDefault="00FB2A96" w:rsidP="00FB2A9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855F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Конференцияны ұйымдастырушылар: </w:t>
      </w:r>
      <w:r w:rsidR="006A682B" w:rsidRPr="005855F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</w:p>
    <w:p w:rsidR="00FB2A96" w:rsidRPr="005855F4" w:rsidRDefault="00FB2A96" w:rsidP="00FB2A9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855F4">
        <w:rPr>
          <w:rFonts w:ascii="Times New Roman" w:hAnsi="Times New Roman" w:cs="Times New Roman"/>
          <w:sz w:val="24"/>
          <w:szCs w:val="24"/>
          <w:lang w:val="kk-KZ"/>
        </w:rPr>
        <w:t xml:space="preserve">«Алаштану» ғылыми зерттеу орталығы, </w:t>
      </w:r>
    </w:p>
    <w:p w:rsidR="003348EA" w:rsidRPr="005855F4" w:rsidRDefault="00DD47BA" w:rsidP="00DD47BA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Филология кафедрасы</w:t>
      </w:r>
      <w:r w:rsidR="006A682B" w:rsidRPr="005855F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</w:p>
    <w:sectPr w:rsidR="003348EA" w:rsidRPr="005855F4" w:rsidSect="005855F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E90"/>
    <w:multiLevelType w:val="hybridMultilevel"/>
    <w:tmpl w:val="E59C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1DCF"/>
    <w:multiLevelType w:val="hybridMultilevel"/>
    <w:tmpl w:val="63DA38BA"/>
    <w:lvl w:ilvl="0" w:tplc="B95C920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81240"/>
    <w:multiLevelType w:val="hybridMultilevel"/>
    <w:tmpl w:val="C45C9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C7D3F"/>
    <w:multiLevelType w:val="hybridMultilevel"/>
    <w:tmpl w:val="65722972"/>
    <w:lvl w:ilvl="0" w:tplc="2FE8664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021C1A"/>
    <w:multiLevelType w:val="hybridMultilevel"/>
    <w:tmpl w:val="8FBE12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B834AC"/>
    <w:multiLevelType w:val="hybridMultilevel"/>
    <w:tmpl w:val="DF4059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3F574C"/>
    <w:multiLevelType w:val="hybridMultilevel"/>
    <w:tmpl w:val="FB6023BA"/>
    <w:lvl w:ilvl="0" w:tplc="88E079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EA"/>
    <w:rsid w:val="000104AA"/>
    <w:rsid w:val="000264BF"/>
    <w:rsid w:val="00056942"/>
    <w:rsid w:val="00093439"/>
    <w:rsid w:val="000D1086"/>
    <w:rsid w:val="000F281B"/>
    <w:rsid w:val="001058A5"/>
    <w:rsid w:val="00113AA3"/>
    <w:rsid w:val="001158DA"/>
    <w:rsid w:val="0012115B"/>
    <w:rsid w:val="001264AE"/>
    <w:rsid w:val="00144A5F"/>
    <w:rsid w:val="00195A9E"/>
    <w:rsid w:val="001D5CF2"/>
    <w:rsid w:val="001F7D5F"/>
    <w:rsid w:val="00200933"/>
    <w:rsid w:val="00204A81"/>
    <w:rsid w:val="00230F20"/>
    <w:rsid w:val="00244729"/>
    <w:rsid w:val="002460B2"/>
    <w:rsid w:val="00263C77"/>
    <w:rsid w:val="00273D85"/>
    <w:rsid w:val="002A79A0"/>
    <w:rsid w:val="002C0DD3"/>
    <w:rsid w:val="002C1132"/>
    <w:rsid w:val="00315759"/>
    <w:rsid w:val="003316D9"/>
    <w:rsid w:val="003348EA"/>
    <w:rsid w:val="0036788A"/>
    <w:rsid w:val="003C79D8"/>
    <w:rsid w:val="003E57AC"/>
    <w:rsid w:val="00411E1F"/>
    <w:rsid w:val="00430EEB"/>
    <w:rsid w:val="004818D2"/>
    <w:rsid w:val="004A39BE"/>
    <w:rsid w:val="004C1B3A"/>
    <w:rsid w:val="004F7B4D"/>
    <w:rsid w:val="0051013F"/>
    <w:rsid w:val="005169F4"/>
    <w:rsid w:val="00524AB6"/>
    <w:rsid w:val="005653B3"/>
    <w:rsid w:val="005855F4"/>
    <w:rsid w:val="005D732B"/>
    <w:rsid w:val="005E08F7"/>
    <w:rsid w:val="005E1E8E"/>
    <w:rsid w:val="006318DD"/>
    <w:rsid w:val="00661ECC"/>
    <w:rsid w:val="00667744"/>
    <w:rsid w:val="006A682B"/>
    <w:rsid w:val="006A75F7"/>
    <w:rsid w:val="006B2E1A"/>
    <w:rsid w:val="006B5B28"/>
    <w:rsid w:val="006B7FB8"/>
    <w:rsid w:val="006D45C2"/>
    <w:rsid w:val="00707507"/>
    <w:rsid w:val="007C356D"/>
    <w:rsid w:val="007D0C3A"/>
    <w:rsid w:val="007E3C54"/>
    <w:rsid w:val="0084394D"/>
    <w:rsid w:val="00855350"/>
    <w:rsid w:val="00866C7D"/>
    <w:rsid w:val="00885CAE"/>
    <w:rsid w:val="0089051A"/>
    <w:rsid w:val="00920739"/>
    <w:rsid w:val="00962D71"/>
    <w:rsid w:val="0099298C"/>
    <w:rsid w:val="009A2C7C"/>
    <w:rsid w:val="009A3B53"/>
    <w:rsid w:val="009C4E49"/>
    <w:rsid w:val="00A01414"/>
    <w:rsid w:val="00A27467"/>
    <w:rsid w:val="00A41159"/>
    <w:rsid w:val="00A94EF9"/>
    <w:rsid w:val="00A95483"/>
    <w:rsid w:val="00AE66EB"/>
    <w:rsid w:val="00B02450"/>
    <w:rsid w:val="00B04B2B"/>
    <w:rsid w:val="00B46EB3"/>
    <w:rsid w:val="00B979E9"/>
    <w:rsid w:val="00BA2AF3"/>
    <w:rsid w:val="00BB1EF8"/>
    <w:rsid w:val="00BC21EF"/>
    <w:rsid w:val="00BE0FDA"/>
    <w:rsid w:val="00BE1B3D"/>
    <w:rsid w:val="00BE7031"/>
    <w:rsid w:val="00C04230"/>
    <w:rsid w:val="00C26822"/>
    <w:rsid w:val="00C26E78"/>
    <w:rsid w:val="00C4565B"/>
    <w:rsid w:val="00C511FB"/>
    <w:rsid w:val="00C72A97"/>
    <w:rsid w:val="00CF65BE"/>
    <w:rsid w:val="00D02C62"/>
    <w:rsid w:val="00D348E9"/>
    <w:rsid w:val="00DA7158"/>
    <w:rsid w:val="00DD47BA"/>
    <w:rsid w:val="00DE5490"/>
    <w:rsid w:val="00DF472D"/>
    <w:rsid w:val="00E02720"/>
    <w:rsid w:val="00E26E8F"/>
    <w:rsid w:val="00E40D4A"/>
    <w:rsid w:val="00E57C2F"/>
    <w:rsid w:val="00E721CA"/>
    <w:rsid w:val="00E73F30"/>
    <w:rsid w:val="00E9754D"/>
    <w:rsid w:val="00EB7CBC"/>
    <w:rsid w:val="00ED1A21"/>
    <w:rsid w:val="00ED324F"/>
    <w:rsid w:val="00ED4786"/>
    <w:rsid w:val="00ED64C5"/>
    <w:rsid w:val="00EE188A"/>
    <w:rsid w:val="00EF1D4E"/>
    <w:rsid w:val="00F20A84"/>
    <w:rsid w:val="00F319E9"/>
    <w:rsid w:val="00F60807"/>
    <w:rsid w:val="00F844E6"/>
    <w:rsid w:val="00FB2A96"/>
    <w:rsid w:val="00FB6B36"/>
    <w:rsid w:val="00FC58D9"/>
    <w:rsid w:val="00FE0E04"/>
    <w:rsid w:val="00FE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6DC5"/>
  <w15:docId w15:val="{5ACDA9D9-01E0-4C86-9B95-2D41DE20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B3"/>
  </w:style>
  <w:style w:type="paragraph" w:styleId="1">
    <w:name w:val="heading 1"/>
    <w:basedOn w:val="a"/>
    <w:next w:val="a"/>
    <w:link w:val="10"/>
    <w:qFormat/>
    <w:rsid w:val="00DF472D"/>
    <w:pPr>
      <w:keepNext/>
      <w:spacing w:after="0" w:line="240" w:lineRule="auto"/>
      <w:jc w:val="center"/>
      <w:outlineLvl w:val="0"/>
    </w:pPr>
    <w:rPr>
      <w:rFonts w:ascii="Times New Roman KK EK" w:eastAsia="Times New Roman" w:hAnsi="Times New Roman KK EK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8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472D"/>
    <w:rPr>
      <w:rFonts w:ascii="Times New Roman KK EK" w:eastAsia="Times New Roman" w:hAnsi="Times New Roman KK EK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F472D"/>
    <w:pPr>
      <w:spacing w:after="0" w:line="240" w:lineRule="auto"/>
      <w:ind w:firstLine="720"/>
      <w:jc w:val="both"/>
    </w:pPr>
    <w:rPr>
      <w:rFonts w:ascii="Times New Roman KK EK" w:eastAsia="Times New Roman" w:hAnsi="Times New Roman KK EK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F472D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4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C4565B"/>
    <w:rPr>
      <w:color w:val="0000FF"/>
      <w:u w:val="single"/>
    </w:rPr>
  </w:style>
  <w:style w:type="paragraph" w:customStyle="1" w:styleId="11">
    <w:name w:val="Обычный1"/>
    <w:rsid w:val="00230F20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shtanu@abu.ed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</dc:creator>
  <cp:lastModifiedBy>Azamat Azatov</cp:lastModifiedBy>
  <cp:revision>3</cp:revision>
  <cp:lastPrinted>2023-02-07T09:51:00Z</cp:lastPrinted>
  <dcterms:created xsi:type="dcterms:W3CDTF">2023-03-17T03:56:00Z</dcterms:created>
  <dcterms:modified xsi:type="dcterms:W3CDTF">2023-03-17T04:26:00Z</dcterms:modified>
</cp:coreProperties>
</file>