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F4" w:rsidRPr="00574AAD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AA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2713C7" wp14:editId="162E801A">
            <wp:simplePos x="0" y="0"/>
            <wp:positionH relativeFrom="column">
              <wp:posOffset>4055110</wp:posOffset>
            </wp:positionH>
            <wp:positionV relativeFrom="paragraph">
              <wp:posOffset>3810</wp:posOffset>
            </wp:positionV>
            <wp:extent cx="1943100" cy="958215"/>
            <wp:effectExtent l="0" t="0" r="0" b="0"/>
            <wp:wrapTight wrapText="bothSides">
              <wp:wrapPolygon edited="0">
                <wp:start x="9953" y="2147"/>
                <wp:lineTo x="2329" y="3006"/>
                <wp:lineTo x="1694" y="3435"/>
                <wp:lineTo x="1694" y="16318"/>
                <wp:lineTo x="2329" y="16748"/>
                <wp:lineTo x="9106" y="16748"/>
                <wp:lineTo x="8894" y="18465"/>
                <wp:lineTo x="21388" y="18465"/>
                <wp:lineTo x="21388" y="15459"/>
                <wp:lineTo x="21176" y="14171"/>
                <wp:lineTo x="19906" y="9877"/>
                <wp:lineTo x="15882" y="2147"/>
                <wp:lineTo x="9953" y="2147"/>
              </wp:wrapPolygon>
            </wp:wrapTight>
            <wp:docPr id="1" name="Рисунок 1" descr="C:\Users\User\Saved Games\Desktop\РАБОЧИЙ СТОЛ - 17.01.2022\INSTAGRAM\Лого\BS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РАБОЧИЙ СТОЛ - 17.01.2022\INSTAGRAM\Лого\BS_Logo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t="32091" r="24039" b="33806"/>
                    <a:stretch/>
                  </pic:blipFill>
                  <pic:spPr bwMode="auto">
                    <a:xfrm>
                      <a:off x="0" y="0"/>
                      <a:ext cx="19431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AA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0F531E0" wp14:editId="29871C58">
            <wp:simplePos x="0" y="0"/>
            <wp:positionH relativeFrom="margin">
              <wp:posOffset>-206740</wp:posOffset>
            </wp:positionH>
            <wp:positionV relativeFrom="paragraph">
              <wp:posOffset>186527</wp:posOffset>
            </wp:positionV>
            <wp:extent cx="2187560" cy="748146"/>
            <wp:effectExtent l="0" t="0" r="3810" b="0"/>
            <wp:wrapNone/>
            <wp:docPr id="3" name="Рисунок 3" descr="C:\Users\User\Saved Games\Desktop\во внешний\ОМС\Логотипы\НГУ-экономики-и-управ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во внешний\ОМС\Логотипы\НГУ-экономики-и-управлен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60" cy="7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AA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5717C3" wp14:editId="0B376BBC">
            <wp:simplePos x="0" y="0"/>
            <wp:positionH relativeFrom="column">
              <wp:posOffset>2100404</wp:posOffset>
            </wp:positionH>
            <wp:positionV relativeFrom="paragraph">
              <wp:posOffset>94426</wp:posOffset>
            </wp:positionV>
            <wp:extent cx="1866900" cy="988429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8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7F4" w:rsidRPr="00574AAD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7F4" w:rsidRPr="00574AAD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7F4" w:rsidRPr="00574AAD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7F4" w:rsidRPr="00574AAD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7F4" w:rsidRPr="00574AAD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7F4" w:rsidRPr="00574AAD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7F4" w:rsidRPr="00574AAD" w:rsidRDefault="001F1DEE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>Құрметті оқушылар, студенттер, магистранттар!</w:t>
      </w:r>
    </w:p>
    <w:p w:rsidR="001F1DEE" w:rsidRPr="00574AAD" w:rsidRDefault="001F1DEE" w:rsidP="00BB0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1DEE" w:rsidRPr="00574AAD" w:rsidRDefault="001F1DEE" w:rsidP="00FB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>Alikhan Bokeikhan University</w:t>
      </w:r>
      <w:r w:rsidR="00886C16">
        <w:rPr>
          <w:rFonts w:ascii="Times New Roman" w:hAnsi="Times New Roman" w:cs="Times New Roman"/>
          <w:sz w:val="24"/>
          <w:szCs w:val="24"/>
          <w:lang w:val="kk-KZ"/>
        </w:rPr>
        <w:t xml:space="preserve"> Халықаралық бизнес мектебі </w:t>
      </w:r>
      <w:r w:rsidR="003E14A8">
        <w:rPr>
          <w:rFonts w:ascii="Times New Roman" w:hAnsi="Times New Roman" w:cs="Times New Roman"/>
          <w:sz w:val="24"/>
          <w:szCs w:val="24"/>
          <w:lang w:val="kk-KZ"/>
        </w:rPr>
        <w:t>Новосібір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экономика және басқару университетімен «</w:t>
      </w:r>
      <w:r w:rsidR="005070B3" w:rsidRPr="00574AAD">
        <w:rPr>
          <w:rFonts w:ascii="Times New Roman" w:hAnsi="Times New Roman" w:cs="Times New Roman"/>
          <w:sz w:val="24"/>
          <w:szCs w:val="24"/>
          <w:lang w:val="kk-KZ"/>
        </w:rPr>
        <w:t>НХ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5070B3" w:rsidRPr="00574AA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86C16">
        <w:rPr>
          <w:rFonts w:ascii="Times New Roman" w:hAnsi="Times New Roman" w:cs="Times New Roman"/>
          <w:sz w:val="24"/>
          <w:szCs w:val="24"/>
          <w:lang w:val="kk-KZ"/>
        </w:rPr>
        <w:t>»  (</w:t>
      </w:r>
      <w:bookmarkStart w:id="0" w:name="_GoBack"/>
      <w:r w:rsidR="003E14A8">
        <w:rPr>
          <w:rFonts w:ascii="Times New Roman" w:hAnsi="Times New Roman" w:cs="Times New Roman"/>
          <w:sz w:val="24"/>
          <w:szCs w:val="24"/>
          <w:lang w:val="kk-KZ"/>
        </w:rPr>
        <w:t>Новосібір</w:t>
      </w:r>
      <w:bookmarkEnd w:id="0"/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 қ., РФ) бірлесіп ұйымдасты</w:t>
      </w:r>
      <w:r w:rsidR="005070B3"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рылған 2022 жылғы 1-2 желтоқсан күні қашықтықтан өтетін 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«Бизнес – жоспарлау: әдістемелік аспектілер» ABU-2022 кәсіпкерлік жөніндегі Халықаралық қысқы мектебіне </w:t>
      </w:r>
      <w:r w:rsidR="005070B3"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барлық ниет білдірушілерді 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қатысуға шақырады. </w:t>
      </w:r>
      <w:r w:rsidR="005070B3"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F1DEE" w:rsidRPr="00574AAD" w:rsidRDefault="005070B3" w:rsidP="00FB2D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B07F4" w:rsidRPr="00574AAD" w:rsidRDefault="003A318B" w:rsidP="003A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4A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 мақсаты</w:t>
      </w:r>
      <w:r w:rsidRPr="00574A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кәсіпкерлік бойынша Халықаралық мектеп қатысушыларында экономиканың түрлі салаларындағы өзгермелі нарық жағдайларында бизнес-жобаларды жоспарлау, негіздеу және ұйымдастыру бойынша дағдылар кешенін қалыптастыру</w:t>
      </w:r>
    </w:p>
    <w:p w:rsidR="003A318B" w:rsidRPr="00574AAD" w:rsidRDefault="003A318B" w:rsidP="00BB0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7F4" w:rsidRPr="00574AAD" w:rsidRDefault="003A318B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>Модерат</w:t>
      </w:r>
      <w:r w:rsidR="00886C16">
        <w:rPr>
          <w:rFonts w:ascii="Times New Roman" w:hAnsi="Times New Roman" w:cs="Times New Roman"/>
          <w:b/>
          <w:sz w:val="24"/>
          <w:szCs w:val="24"/>
          <w:lang w:val="kk-KZ"/>
        </w:rPr>
        <w:t>ор</w:t>
      </w: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="00BB07F4" w:rsidRPr="00574AA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B07F4"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B07F4" w:rsidRPr="00574AAD" w:rsidRDefault="00BB07F4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Благоев Веселин, </w:t>
      </w:r>
      <w:r w:rsidR="003A318B" w:rsidRPr="00574AAD">
        <w:rPr>
          <w:rFonts w:ascii="Times New Roman" w:hAnsi="Times New Roman" w:cs="Times New Roman"/>
          <w:sz w:val="24"/>
          <w:szCs w:val="24"/>
          <w:lang w:val="kk-KZ"/>
        </w:rPr>
        <w:t>Alikhan Вokeikhan University Халықаралық бизнес мектебінің директоры, профессор.</w:t>
      </w:r>
    </w:p>
    <w:p w:rsidR="00BB07F4" w:rsidRDefault="00BB07F4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>Шустова Елена Павловна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86C16">
        <w:rPr>
          <w:rFonts w:ascii="Times New Roman" w:hAnsi="Times New Roman" w:cs="Times New Roman"/>
          <w:sz w:val="24"/>
          <w:szCs w:val="24"/>
          <w:lang w:val="kk-KZ"/>
        </w:rPr>
        <w:t>Alikhan B</w:t>
      </w:r>
      <w:r w:rsidR="003A318B" w:rsidRPr="00574AAD">
        <w:rPr>
          <w:rFonts w:ascii="Times New Roman" w:hAnsi="Times New Roman" w:cs="Times New Roman"/>
          <w:sz w:val="24"/>
          <w:szCs w:val="24"/>
          <w:lang w:val="kk-KZ"/>
        </w:rPr>
        <w:t>okeikhan University Халықаралық ынтымақтастық жөніндегі проректоры,</w:t>
      </w:r>
      <w:r w:rsidR="00886C16" w:rsidRPr="00886C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>PhD, MBA.</w:t>
      </w:r>
    </w:p>
    <w:p w:rsidR="001072BA" w:rsidRPr="00574AAD" w:rsidRDefault="001072BA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72BA">
        <w:rPr>
          <w:rFonts w:ascii="Times New Roman" w:hAnsi="Times New Roman" w:cs="Times New Roman"/>
          <w:b/>
          <w:sz w:val="24"/>
          <w:szCs w:val="24"/>
          <w:lang w:val="kk-KZ"/>
        </w:rPr>
        <w:t>Шеховцова Лада Викторовна,</w:t>
      </w:r>
      <w:r w:rsidRPr="001072BA">
        <w:rPr>
          <w:rFonts w:ascii="Times New Roman" w:hAnsi="Times New Roman" w:cs="Times New Roman"/>
          <w:sz w:val="24"/>
          <w:szCs w:val="24"/>
          <w:lang w:val="kk-KZ"/>
        </w:rPr>
        <w:t xml:space="preserve"> «НИНХ» Новосибирск мемлекеттік экономика және менеджмент университетінің базалық дайындық факультетінің деканы, э.ғ.к., доцент.</w:t>
      </w:r>
    </w:p>
    <w:p w:rsidR="003A318B" w:rsidRPr="00574AAD" w:rsidRDefault="003A318B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318B" w:rsidRPr="00574AAD" w:rsidRDefault="003A318B" w:rsidP="003A3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>Қысқы мектеп бағдарламасы:</w:t>
      </w:r>
    </w:p>
    <w:p w:rsidR="003A318B" w:rsidRPr="00574AAD" w:rsidRDefault="003A318B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A1B7B"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қазіргі </w:t>
      </w:r>
      <w:r w:rsidR="002A1B7B" w:rsidRPr="00574AAD">
        <w:rPr>
          <w:rFonts w:ascii="Times New Roman" w:hAnsi="Times New Roman" w:cs="Times New Roman"/>
          <w:sz w:val="24"/>
          <w:szCs w:val="24"/>
          <w:lang w:val="kk-KZ"/>
        </w:rPr>
        <w:t>кәсіпкерліктегі бизнес-жоспар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дың рөлін зерделеу; </w:t>
      </w:r>
    </w:p>
    <w:p w:rsidR="003A318B" w:rsidRPr="00574AAD" w:rsidRDefault="002A1B7B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>- бизнес-жоспар</w:t>
      </w:r>
      <w:r w:rsidR="003A318B"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дың мақсаттары мен міндеттерін анықтау; </w:t>
      </w:r>
    </w:p>
    <w:p w:rsidR="003A318B" w:rsidRPr="00574AAD" w:rsidRDefault="003A318B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- тыңдаушыларды бизнес-жоспардың құрылымымен таныстыру; </w:t>
      </w:r>
    </w:p>
    <w:p w:rsidR="003A318B" w:rsidRPr="00574AAD" w:rsidRDefault="003A318B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>- жобаның қаржылық моделінің әдістемесін және бағалау көрсеткіштерін қарастыру</w:t>
      </w:r>
    </w:p>
    <w:p w:rsidR="003A318B" w:rsidRPr="00574AAD" w:rsidRDefault="003A318B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  кәсіпкерлік жобаның тиімділігі; </w:t>
      </w:r>
    </w:p>
    <w:p w:rsidR="003A318B" w:rsidRPr="00574AAD" w:rsidRDefault="003A318B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- бизнес-жоспардың негізгі бөлімдерінің өзара байланысын түсіндіру; </w:t>
      </w:r>
    </w:p>
    <w:p w:rsidR="00BE3316" w:rsidRDefault="003A318B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>-бизнесті жоспардағы типтік қат</w:t>
      </w:r>
      <w:r w:rsidR="002A1B7B" w:rsidRPr="00574AAD">
        <w:rPr>
          <w:rFonts w:ascii="Times New Roman" w:hAnsi="Times New Roman" w:cs="Times New Roman"/>
          <w:sz w:val="24"/>
          <w:szCs w:val="24"/>
          <w:lang w:val="kk-KZ"/>
        </w:rPr>
        <w:t>еліктер мен кемшіліктерді талдау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072BA" w:rsidRDefault="001072BA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72BA" w:rsidRPr="001072BA" w:rsidRDefault="001072BA" w:rsidP="003A3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Спикер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72BA" w:rsidRPr="00574AAD" w:rsidRDefault="001072BA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072BA">
        <w:rPr>
          <w:rFonts w:ascii="Times New Roman" w:hAnsi="Times New Roman" w:cs="Times New Roman"/>
          <w:b/>
          <w:sz w:val="24"/>
          <w:szCs w:val="24"/>
          <w:lang w:val="kk-KZ"/>
        </w:rPr>
        <w:t>Коложвари</w:t>
      </w:r>
      <w:proofErr w:type="spellEnd"/>
      <w:r w:rsidRPr="001072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Юлия </w:t>
      </w:r>
      <w:proofErr w:type="spellStart"/>
      <w:r w:rsidRPr="001072BA">
        <w:rPr>
          <w:rFonts w:ascii="Times New Roman" w:hAnsi="Times New Roman" w:cs="Times New Roman"/>
          <w:b/>
          <w:sz w:val="24"/>
          <w:szCs w:val="24"/>
          <w:lang w:val="kk-KZ"/>
        </w:rPr>
        <w:t>Борисовна</w:t>
      </w:r>
      <w:proofErr w:type="spellEnd"/>
      <w:r w:rsidRPr="001072B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E14A8">
        <w:rPr>
          <w:rFonts w:ascii="Times New Roman" w:hAnsi="Times New Roman" w:cs="Times New Roman"/>
          <w:sz w:val="24"/>
          <w:szCs w:val="24"/>
          <w:lang w:val="kk-KZ"/>
        </w:rPr>
        <w:t>Новосібір</w:t>
      </w:r>
      <w:r w:rsidRPr="001072BA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экономика және басқару университетінің экономика және кәсіпкерлік қызмет кафедрасының доценті, э. ғ. к., бизнес-жоспарлау саласындағы сарапшы.</w:t>
      </w:r>
    </w:p>
    <w:p w:rsidR="003A318B" w:rsidRPr="00574AAD" w:rsidRDefault="003A318B" w:rsidP="003A3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1B7B" w:rsidRPr="00574AAD" w:rsidRDefault="002A1B7B" w:rsidP="00BB07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bCs/>
          <w:sz w:val="24"/>
          <w:szCs w:val="24"/>
          <w:lang w:val="kk-KZ"/>
        </w:rPr>
        <w:t>Қысқы мектептің барлық қатысушыларына халықаралық сертификаттар (электрондық формат) беріледі.</w:t>
      </w:r>
    </w:p>
    <w:p w:rsidR="00BE3316" w:rsidRPr="00574AAD" w:rsidRDefault="002A1B7B" w:rsidP="00B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>Кәсіпкерлік бойынша Халықаралық қысқы мектепке қатысу</w:t>
      </w: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тегін.</w:t>
      </w:r>
    </w:p>
    <w:p w:rsidR="002A1B7B" w:rsidRPr="00574AAD" w:rsidRDefault="002A1B7B" w:rsidP="00B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7F4" w:rsidRPr="00574AAD" w:rsidRDefault="002A1B7B" w:rsidP="00B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>НАЗАР АУДАРЫҢЫЗ!</w:t>
      </w:r>
    </w:p>
    <w:p w:rsidR="002A1B7B" w:rsidRPr="00574AAD" w:rsidRDefault="002A1B7B" w:rsidP="00BB0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>Барлық қатысушыларға сертификаттарды уақтылы дайындау және тапсыру үшін алдын ала тіркелуі керек!</w:t>
      </w:r>
    </w:p>
    <w:p w:rsidR="00BB07F4" w:rsidRPr="00574AAD" w:rsidRDefault="002A1B7B" w:rsidP="00BB0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>Тіркеу нысаны</w:t>
      </w:r>
      <w:r w:rsidR="00BB07F4" w:rsidRPr="00574A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BB07F4" w:rsidRPr="00574AAD" w:rsidRDefault="00BB07F4" w:rsidP="00BB0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546"/>
      </w:tblGrid>
      <w:tr w:rsidR="00BB07F4" w:rsidRPr="003E14A8" w:rsidTr="00BB07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7B" w:rsidRPr="00574AAD" w:rsidRDefault="002A1B7B">
            <w:pPr>
              <w:pStyle w:val="Default"/>
              <w:jc w:val="both"/>
              <w:rPr>
                <w:lang w:val="kk-KZ"/>
              </w:rPr>
            </w:pPr>
            <w:r w:rsidRPr="00574AAD">
              <w:rPr>
                <w:lang w:val="kk-KZ"/>
              </w:rPr>
              <w:t xml:space="preserve">Аты-жөні толығымен орыс тілінде </w:t>
            </w:r>
          </w:p>
          <w:p w:rsidR="00BB07F4" w:rsidRPr="00574AAD" w:rsidRDefault="002A1B7B">
            <w:pPr>
              <w:pStyle w:val="Default"/>
              <w:jc w:val="both"/>
              <w:rPr>
                <w:lang w:val="kk-KZ"/>
              </w:rPr>
            </w:pPr>
            <w:r w:rsidRPr="00574AAD">
              <w:rPr>
                <w:lang w:val="kk-KZ"/>
              </w:rPr>
              <w:t>(сіз жазғаныңыздай, сертификатта да көрсетіледі!!!!)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4" w:rsidRPr="00574AAD" w:rsidRDefault="00BB07F4">
            <w:pPr>
              <w:pStyle w:val="Default"/>
              <w:jc w:val="both"/>
              <w:rPr>
                <w:lang w:val="kk-KZ"/>
              </w:rPr>
            </w:pPr>
          </w:p>
        </w:tc>
      </w:tr>
      <w:tr w:rsidR="00BB07F4" w:rsidRPr="00574AAD" w:rsidTr="00BB07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4" w:rsidRPr="00574AAD" w:rsidRDefault="002A1B7B">
            <w:pPr>
              <w:pStyle w:val="Default"/>
              <w:jc w:val="both"/>
              <w:rPr>
                <w:lang w:val="kk-KZ"/>
              </w:rPr>
            </w:pPr>
            <w:r w:rsidRPr="00574AAD">
              <w:rPr>
                <w:lang w:val="kk-KZ"/>
              </w:rPr>
              <w:lastRenderedPageBreak/>
              <w:t>Электрондық мекен-жайы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4" w:rsidRPr="00574AAD" w:rsidRDefault="00BB07F4">
            <w:pPr>
              <w:pStyle w:val="Default"/>
              <w:jc w:val="both"/>
              <w:rPr>
                <w:lang w:val="kk-KZ"/>
              </w:rPr>
            </w:pPr>
          </w:p>
        </w:tc>
      </w:tr>
      <w:tr w:rsidR="00BB07F4" w:rsidRPr="00574AAD" w:rsidTr="00BB07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4" w:rsidRPr="00574AAD" w:rsidRDefault="002A1B7B" w:rsidP="006A4032">
            <w:pPr>
              <w:pStyle w:val="Default"/>
              <w:jc w:val="both"/>
              <w:rPr>
                <w:lang w:val="kk-KZ"/>
              </w:rPr>
            </w:pPr>
            <w:r w:rsidRPr="00574AAD">
              <w:rPr>
                <w:lang w:val="kk-KZ"/>
              </w:rPr>
              <w:t>WhatsApp көрсетілген ұялы телефон нөмірі (семинар бойынша ақпаратты жіберу және қосылу үшін, сілтемелер үшін)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4" w:rsidRPr="00574AAD" w:rsidRDefault="00BB07F4">
            <w:pPr>
              <w:pStyle w:val="Default"/>
              <w:jc w:val="both"/>
              <w:rPr>
                <w:lang w:val="kk-KZ"/>
              </w:rPr>
            </w:pPr>
          </w:p>
        </w:tc>
      </w:tr>
      <w:tr w:rsidR="00BB07F4" w:rsidRPr="00574AAD" w:rsidTr="00BB07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4" w:rsidRPr="00574AAD" w:rsidRDefault="002A1B7B" w:rsidP="002A1B7B">
            <w:pPr>
              <w:pStyle w:val="Default"/>
              <w:rPr>
                <w:lang w:val="kk-KZ"/>
              </w:rPr>
            </w:pPr>
            <w:r w:rsidRPr="00574AAD">
              <w:rPr>
                <w:lang w:val="kk-KZ"/>
              </w:rPr>
              <w:t>Оқу орны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4" w:rsidRPr="00574AAD" w:rsidRDefault="00BB07F4">
            <w:pPr>
              <w:pStyle w:val="Default"/>
              <w:jc w:val="both"/>
              <w:rPr>
                <w:lang w:val="kk-KZ"/>
              </w:rPr>
            </w:pPr>
          </w:p>
        </w:tc>
      </w:tr>
    </w:tbl>
    <w:p w:rsidR="002A1B7B" w:rsidRPr="00574AAD" w:rsidRDefault="002A1B7B" w:rsidP="0088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>Өтінім беру мерзімі- 2022 жылғы 29 қарашаға дейін.</w:t>
      </w:r>
    </w:p>
    <w:p w:rsidR="002A1B7B" w:rsidRPr="00574AAD" w:rsidRDefault="002A1B7B" w:rsidP="00BE3316">
      <w:pPr>
        <w:pStyle w:val="msonormalmailrucssattributepostfix"/>
        <w:spacing w:before="0" w:beforeAutospacing="0" w:after="0" w:afterAutospacing="0"/>
        <w:rPr>
          <w:rFonts w:eastAsiaTheme="minorHAnsi"/>
          <w:lang w:val="kk-KZ" w:eastAsia="en-US"/>
        </w:rPr>
      </w:pPr>
      <w:r w:rsidRPr="00574AAD">
        <w:rPr>
          <w:rFonts w:eastAsiaTheme="minorHAnsi"/>
          <w:lang w:val="kk-KZ" w:eastAsia="en-US"/>
        </w:rPr>
        <w:t>Кәсіпкерлік бойынша Қысқы мектеп-2022 бағдарламасына қатысуға өтінімді мына мекенжайға жолдау қажет:</w:t>
      </w:r>
    </w:p>
    <w:p w:rsidR="00BE3316" w:rsidRPr="00574AAD" w:rsidRDefault="00EE7F62" w:rsidP="00BE3316">
      <w:pPr>
        <w:pStyle w:val="msonormalmailrucssattributepostfix"/>
        <w:spacing w:before="0" w:beforeAutospacing="0" w:after="0" w:afterAutospacing="0"/>
        <w:rPr>
          <w:b/>
          <w:lang w:val="kk-KZ"/>
        </w:rPr>
      </w:pPr>
      <w:hyperlink r:id="rId8" w:history="1">
        <w:r w:rsidR="00BE3316" w:rsidRPr="00886C16">
          <w:rPr>
            <w:rStyle w:val="a3"/>
            <w:b/>
            <w:u w:val="none"/>
            <w:lang w:val="kk-KZ"/>
          </w:rPr>
          <w:t>oms_abu@mail.ru</w:t>
        </w:r>
      </w:hyperlink>
      <w:r w:rsidR="00BE3316" w:rsidRPr="00574AAD">
        <w:rPr>
          <w:b/>
          <w:lang w:val="kk-KZ"/>
        </w:rPr>
        <w:t xml:space="preserve">   </w:t>
      </w:r>
    </w:p>
    <w:p w:rsidR="002A1B7B" w:rsidRPr="00574AAD" w:rsidRDefault="002A1B7B" w:rsidP="00BE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74A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Үйлестірушілердің назарына: бір ЖОО қатысушыларының өтінімдері бірыңғай тізіммен қабылданады!</w:t>
      </w:r>
    </w:p>
    <w:p w:rsidR="00BB07F4" w:rsidRPr="00574AAD" w:rsidRDefault="002A1B7B" w:rsidP="00BE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b/>
          <w:sz w:val="24"/>
          <w:szCs w:val="24"/>
          <w:lang w:val="kk-KZ"/>
        </w:rPr>
        <w:t>Қосымша ақпарат-WhatsApp нөмірі:</w:t>
      </w:r>
      <w:r w:rsidR="00BE3316" w:rsidRPr="00574AAD">
        <w:rPr>
          <w:rFonts w:ascii="Times New Roman" w:hAnsi="Times New Roman" w:cs="Times New Roman"/>
          <w:sz w:val="24"/>
          <w:szCs w:val="24"/>
          <w:lang w:val="kk-KZ"/>
        </w:rPr>
        <w:t>+ 7 702 113 7735 (</w:t>
      </w:r>
      <w:r w:rsidRPr="00574AAD">
        <w:rPr>
          <w:rFonts w:ascii="Times New Roman" w:hAnsi="Times New Roman" w:cs="Times New Roman"/>
          <w:sz w:val="24"/>
          <w:szCs w:val="24"/>
          <w:lang w:val="kk-KZ"/>
        </w:rPr>
        <w:t>тек жұмыс уақытында сағат 9-дан 18.00-ге дейін, Астана уақыты</w:t>
      </w:r>
      <w:r w:rsidR="00BE3316" w:rsidRPr="00574AAD">
        <w:rPr>
          <w:rFonts w:ascii="Times New Roman" w:hAnsi="Times New Roman" w:cs="Times New Roman"/>
          <w:sz w:val="24"/>
          <w:szCs w:val="24"/>
          <w:lang w:val="kk-KZ"/>
        </w:rPr>
        <w:t>) – Жолдыханова Акбота Серикхановна</w:t>
      </w:r>
      <w:r w:rsidR="00BE3316" w:rsidRPr="00574AAD">
        <w:rPr>
          <w:sz w:val="24"/>
          <w:szCs w:val="24"/>
          <w:lang w:val="kk-KZ"/>
        </w:rPr>
        <w:t xml:space="preserve"> </w:t>
      </w:r>
      <w:r w:rsidR="00BB07F4" w:rsidRPr="00574AAD">
        <w:rPr>
          <w:rFonts w:ascii="Times New Roman" w:hAnsi="Times New Roman" w:cs="Times New Roman"/>
          <w:sz w:val="24"/>
          <w:szCs w:val="24"/>
          <w:lang w:val="kk-KZ"/>
        </w:rPr>
        <w:t>(WhatsApp)</w:t>
      </w:r>
    </w:p>
    <w:p w:rsidR="00BB07F4" w:rsidRPr="00574AAD" w:rsidRDefault="00BB07F4" w:rsidP="00BB0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74AA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B07F4" w:rsidRPr="00574AAD" w:rsidRDefault="002A1B7B" w:rsidP="002A1B7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  <w:r w:rsidRPr="00574A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Онлайн семинарларға қатысу үшін сілтеме іс-шара басталардан бір күн бұрын электрондық пошта мекенжайына немесе WhatsApp нөміріне жіберіледі.</w:t>
      </w:r>
    </w:p>
    <w:p w:rsidR="00357773" w:rsidRPr="00574AAD" w:rsidRDefault="00357773">
      <w:pPr>
        <w:rPr>
          <w:lang w:val="kk-KZ"/>
        </w:rPr>
      </w:pPr>
    </w:p>
    <w:sectPr w:rsidR="00357773" w:rsidRPr="0057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F7C37"/>
    <w:multiLevelType w:val="hybridMultilevel"/>
    <w:tmpl w:val="B08C7EE0"/>
    <w:lvl w:ilvl="0" w:tplc="9AFE8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7"/>
    <w:rsid w:val="001072BA"/>
    <w:rsid w:val="001F1DEE"/>
    <w:rsid w:val="002A1B7B"/>
    <w:rsid w:val="00357773"/>
    <w:rsid w:val="003A318B"/>
    <w:rsid w:val="003A51AB"/>
    <w:rsid w:val="003E14A8"/>
    <w:rsid w:val="005070B3"/>
    <w:rsid w:val="00574AAD"/>
    <w:rsid w:val="006A4032"/>
    <w:rsid w:val="00886C16"/>
    <w:rsid w:val="00BB07F4"/>
    <w:rsid w:val="00BD4AF7"/>
    <w:rsid w:val="00BE3316"/>
    <w:rsid w:val="00EE7F62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57FD-B5EF-4A01-B587-007A8FC9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7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07F4"/>
    <w:pPr>
      <w:ind w:left="720"/>
      <w:contextualSpacing/>
    </w:pPr>
  </w:style>
  <w:style w:type="paragraph" w:customStyle="1" w:styleId="Default">
    <w:name w:val="Default"/>
    <w:rsid w:val="00BB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BB07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E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_ab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Azamat Azatov</cp:lastModifiedBy>
  <cp:revision>10</cp:revision>
  <dcterms:created xsi:type="dcterms:W3CDTF">2022-11-16T04:02:00Z</dcterms:created>
  <dcterms:modified xsi:type="dcterms:W3CDTF">2022-11-21T05:24:00Z</dcterms:modified>
</cp:coreProperties>
</file>