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9CA3D5D" w14:textId="77777777" w:rsidR="00DC6C45" w:rsidRPr="00F75AD8" w:rsidRDefault="00DC6C45" w:rsidP="00DC6C4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kk-KZ"/>
        </w:rPr>
      </w:pPr>
      <w:bookmarkStart w:id="0" w:name="_GoBack"/>
      <w:bookmarkEnd w:id="0"/>
      <w:r w:rsidRPr="00F75AD8">
        <w:rPr>
          <w:rFonts w:ascii="Times New Roman" w:eastAsia="Times New Roman" w:hAnsi="Times New Roman" w:cs="Times New Roman"/>
          <w:b/>
          <w:sz w:val="24"/>
          <w:szCs w:val="24"/>
          <w:lang w:val="kk-KZ"/>
        </w:rPr>
        <w:t xml:space="preserve">СПИСОК </w:t>
      </w:r>
    </w:p>
    <w:p w14:paraId="1EA0F6D3" w14:textId="772FB076" w:rsidR="00DC6C45" w:rsidRPr="00AD044D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F75AD8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научных и 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учебно-методических трудов соискателя </w:t>
      </w:r>
      <w:r w:rsidR="00CD275C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Орынбасаровой Айжан Абеухановны 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</w:t>
      </w:r>
    </w:p>
    <w:p w14:paraId="2029AE8F" w14:textId="4DF0172B" w:rsidR="00DC6C45" w:rsidRPr="00AD044D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на получение ученого звания ассоциированного профессора </w:t>
      </w:r>
      <w:r w:rsidR="004F2A85" w:rsidRPr="00AD044D">
        <w:rPr>
          <w:rFonts w:ascii="Times New Roman" w:hAnsi="Times New Roman" w:cs="Times New Roman"/>
          <w:b/>
          <w:sz w:val="24"/>
          <w:szCs w:val="24"/>
          <w:lang w:val="kk-KZ"/>
        </w:rPr>
        <w:t>(доцента)</w:t>
      </w:r>
    </w:p>
    <w:p w14:paraId="6905A9BA" w14:textId="370C0EA2" w:rsidR="004F2A85" w:rsidRPr="00AD044D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по направлению </w:t>
      </w:r>
      <w:r w:rsidR="00091E15">
        <w:rPr>
          <w:rFonts w:ascii="Times New Roman" w:hAnsi="Times New Roman" w:cs="Times New Roman"/>
          <w:b/>
          <w:sz w:val="24"/>
          <w:szCs w:val="24"/>
          <w:lang w:val="kk-KZ"/>
        </w:rPr>
        <w:t>«</w:t>
      </w:r>
      <w:r w:rsidR="001D4BA5" w:rsidRPr="001D4BA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50200 Экономика и бизнес</w:t>
      </w:r>
      <w:r w:rsidR="00091E15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»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, </w:t>
      </w:r>
    </w:p>
    <w:p w14:paraId="7A1A565F" w14:textId="5504A706" w:rsidR="00DC6C45" w:rsidRPr="00E07DBA" w:rsidRDefault="00DC6C4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опубликованные после получения </w:t>
      </w:r>
      <w:r w:rsidR="00EF289E">
        <w:rPr>
          <w:rFonts w:ascii="Times New Roman" w:hAnsi="Times New Roman" w:cs="Times New Roman"/>
          <w:b/>
          <w:sz w:val="24"/>
          <w:szCs w:val="24"/>
          <w:lang w:val="kk-KZ"/>
        </w:rPr>
        <w:t>академической</w:t>
      </w:r>
      <w:r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степени </w:t>
      </w:r>
      <w:r w:rsidR="008F6E14" w:rsidRPr="00AD044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доктора </w:t>
      </w:r>
      <w:r w:rsidR="00E07DBA">
        <w:rPr>
          <w:rFonts w:ascii="Times New Roman" w:hAnsi="Times New Roman" w:cs="Times New Roman"/>
          <w:b/>
          <w:sz w:val="24"/>
          <w:szCs w:val="24"/>
          <w:lang w:val="kk-KZ"/>
        </w:rPr>
        <w:t xml:space="preserve">философии </w:t>
      </w:r>
      <w:r w:rsidR="00E07DBA">
        <w:rPr>
          <w:rFonts w:ascii="Times New Roman" w:hAnsi="Times New Roman" w:cs="Times New Roman"/>
          <w:b/>
          <w:sz w:val="24"/>
          <w:szCs w:val="24"/>
        </w:rPr>
        <w:t>(</w:t>
      </w:r>
      <w:r w:rsidR="00E07DBA">
        <w:rPr>
          <w:rFonts w:ascii="Times New Roman" w:hAnsi="Times New Roman" w:cs="Times New Roman"/>
          <w:b/>
          <w:sz w:val="24"/>
          <w:szCs w:val="24"/>
          <w:lang w:val="en-US"/>
        </w:rPr>
        <w:t>PhD</w:t>
      </w:r>
      <w:r w:rsidR="00E07DBA">
        <w:rPr>
          <w:rFonts w:ascii="Times New Roman" w:hAnsi="Times New Roman" w:cs="Times New Roman"/>
          <w:b/>
          <w:sz w:val="24"/>
          <w:szCs w:val="24"/>
        </w:rPr>
        <w:t>)</w:t>
      </w:r>
    </w:p>
    <w:p w14:paraId="26B99295" w14:textId="77777777" w:rsidR="004F2A85" w:rsidRPr="00F75AD8" w:rsidRDefault="004F2A85" w:rsidP="00DC6C45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</w:p>
    <w:tbl>
      <w:tblPr>
        <w:tblStyle w:val="a3"/>
        <w:tblW w:w="15205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588"/>
        <w:gridCol w:w="6066"/>
        <w:gridCol w:w="992"/>
        <w:gridCol w:w="2410"/>
        <w:gridCol w:w="9"/>
      </w:tblGrid>
      <w:tr w:rsidR="00434022" w:rsidRPr="00F75AD8" w14:paraId="44AA879E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49A8B5E4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№п/п</w:t>
            </w:r>
          </w:p>
        </w:tc>
        <w:tc>
          <w:tcPr>
            <w:tcW w:w="3594" w:type="dxa"/>
          </w:tcPr>
          <w:p w14:paraId="637707F7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Название</w:t>
            </w:r>
          </w:p>
        </w:tc>
        <w:tc>
          <w:tcPr>
            <w:tcW w:w="1588" w:type="dxa"/>
          </w:tcPr>
          <w:p w14:paraId="4271D58B" w14:textId="29EB6956" w:rsidR="00952633" w:rsidRPr="00F75AD8" w:rsidRDefault="00EB3CE6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34462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Тип публикации</w:t>
            </w:r>
          </w:p>
        </w:tc>
        <w:tc>
          <w:tcPr>
            <w:tcW w:w="6066" w:type="dxa"/>
          </w:tcPr>
          <w:p w14:paraId="7C29BDC5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Издательство, журнал (название, номер, год, год, страницы)</w:t>
            </w:r>
          </w:p>
          <w:p w14:paraId="17803FC5" w14:textId="7C64AC27" w:rsidR="008A517A" w:rsidRPr="00F75AD8" w:rsidRDefault="008A517A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14:paraId="6254750D" w14:textId="77777777" w:rsidR="00952633" w:rsidRPr="00F75AD8" w:rsidRDefault="00952633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Кол-во п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л.</w:t>
            </w:r>
          </w:p>
        </w:tc>
        <w:tc>
          <w:tcPr>
            <w:tcW w:w="2410" w:type="dxa"/>
          </w:tcPr>
          <w:p w14:paraId="289DB160" w14:textId="77777777" w:rsidR="00952633" w:rsidRPr="00F75AD8" w:rsidRDefault="00952633" w:rsidP="00DC6C4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Ф.И.О. соавтора</w:t>
            </w:r>
          </w:p>
        </w:tc>
      </w:tr>
      <w:tr w:rsidR="00DC6C45" w:rsidRPr="00F75AD8" w14:paraId="60C6263A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5D219529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6C641AC9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588" w:type="dxa"/>
          </w:tcPr>
          <w:p w14:paraId="57648981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066" w:type="dxa"/>
          </w:tcPr>
          <w:p w14:paraId="46FBF6B3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992" w:type="dxa"/>
          </w:tcPr>
          <w:p w14:paraId="4B340CE4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410" w:type="dxa"/>
          </w:tcPr>
          <w:p w14:paraId="26DF54D5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DC6C45" w:rsidRPr="00F75AD8" w14:paraId="43E736E7" w14:textId="77777777" w:rsidTr="00A27F85">
        <w:tc>
          <w:tcPr>
            <w:tcW w:w="15205" w:type="dxa"/>
            <w:gridSpan w:val="7"/>
          </w:tcPr>
          <w:p w14:paraId="2CB5576A" w14:textId="77777777" w:rsidR="00DC6C45" w:rsidRPr="00F75AD8" w:rsidRDefault="00DC6C45" w:rsidP="00DC6C45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  <w:t>Статьи в научных изданиях, рекомендованных ККСНВО МНВО РК</w:t>
            </w:r>
          </w:p>
        </w:tc>
      </w:tr>
      <w:tr w:rsidR="00EB3CE6" w:rsidRPr="00B02BF2" w14:paraId="687DE030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4AA4BD58" w14:textId="253BBE58" w:rsidR="00EB3CE6" w:rsidRPr="00F75AD8" w:rsidRDefault="00572AE7" w:rsidP="00EB3C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2D00A805" w14:textId="228A450A" w:rsidR="00EB3CE6" w:rsidRPr="00C3113D" w:rsidRDefault="00EB3CE6" w:rsidP="009336E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Вопросы стандартизации и методики контроля качества аудита</w:t>
            </w:r>
          </w:p>
        </w:tc>
        <w:tc>
          <w:tcPr>
            <w:tcW w:w="1588" w:type="dxa"/>
          </w:tcPr>
          <w:p w14:paraId="0D3A937F" w14:textId="2DE49DB0" w:rsidR="00EB3CE6" w:rsidRPr="00C3113D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465D4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1B393426" w14:textId="06D686F7" w:rsidR="001636DB" w:rsidRPr="00691FEB" w:rsidRDefault="00EB3CE6" w:rsidP="001636D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47B1">
              <w:rPr>
                <w:rFonts w:ascii="Times New Roman" w:hAnsi="Times New Roman" w:cs="Times New Roman"/>
                <w:sz w:val="24"/>
                <w:szCs w:val="24"/>
              </w:rPr>
              <w:t>Вестник Казахского национального университета им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ени</w:t>
            </w:r>
            <w:r w:rsidRPr="003D47B1">
              <w:rPr>
                <w:rFonts w:ascii="Times New Roman" w:hAnsi="Times New Roman" w:cs="Times New Roman"/>
                <w:sz w:val="24"/>
                <w:szCs w:val="24"/>
              </w:rPr>
              <w:t xml:space="preserve"> аль-Фараби.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</w:t>
            </w:r>
            <w:r w:rsidRPr="003D47B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экономическая</w:t>
            </w:r>
            <w:r w:rsidRPr="003D47B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D47B1">
              <w:rPr>
                <w:rFonts w:ascii="Times New Roman" w:hAnsi="Times New Roman" w:cs="Times New Roman"/>
                <w:sz w:val="24"/>
                <w:szCs w:val="24"/>
              </w:rPr>
              <w:t xml:space="preserve">– 2016. – №2(114). – 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D47B1">
              <w:rPr>
                <w:rFonts w:ascii="Times New Roman" w:hAnsi="Times New Roman" w:cs="Times New Roman"/>
                <w:sz w:val="24"/>
                <w:szCs w:val="24"/>
              </w:rPr>
              <w:t>.7</w:t>
            </w:r>
            <w:r w:rsidR="00726BF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3D47B1">
              <w:rPr>
                <w:rFonts w:ascii="Times New Roman" w:hAnsi="Times New Roman" w:cs="Times New Roman"/>
                <w:sz w:val="24"/>
                <w:szCs w:val="24"/>
              </w:rPr>
              <w:t>-79</w:t>
            </w:r>
            <w:r w:rsidR="001636D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636DB"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="001636DB" w:rsidRPr="00691FEB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hyperlink r:id="rId8" w:history="1"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</w:t>
              </w:r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://</w:t>
              </w:r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be</w:t>
              </w:r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kaznu</w:t>
              </w:r>
              <w:proofErr w:type="spellEnd"/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proofErr w:type="spellStart"/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kz</w:t>
              </w:r>
              <w:proofErr w:type="spellEnd"/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index</w:t>
              </w:r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.</w:t>
              </w:r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php</w:t>
              </w:r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math</w:t>
              </w:r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article</w:t>
              </w:r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</w:t>
              </w:r>
              <w:r w:rsidR="001636DB" w:rsidRPr="00951FA1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view</w:t>
              </w:r>
              <w:r w:rsidR="001636DB" w:rsidRPr="00691FEB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/1291/1245</w:t>
              </w:r>
            </w:hyperlink>
          </w:p>
        </w:tc>
        <w:tc>
          <w:tcPr>
            <w:tcW w:w="992" w:type="dxa"/>
          </w:tcPr>
          <w:p w14:paraId="7C925471" w14:textId="2FA65BE1" w:rsidR="00EB3CE6" w:rsidRPr="00B02BF2" w:rsidRDefault="00EB3CE6" w:rsidP="00EB3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B02BF2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0,5</w:t>
            </w:r>
          </w:p>
        </w:tc>
        <w:tc>
          <w:tcPr>
            <w:tcW w:w="2410" w:type="dxa"/>
          </w:tcPr>
          <w:p w14:paraId="14BE6D90" w14:textId="2E50BEB7" w:rsidR="00EB3CE6" w:rsidRPr="00C3113D" w:rsidRDefault="00EB3CE6" w:rsidP="00EB3C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Ержанова</w:t>
            </w:r>
            <w:proofErr w:type="spellEnd"/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</w:p>
        </w:tc>
      </w:tr>
      <w:tr w:rsidR="00DA0D20" w:rsidRPr="00DA0D20" w14:paraId="185EB10D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67A0A3F8" w14:textId="678D47BE" w:rsidR="00DA0D20" w:rsidRPr="00F75AD8" w:rsidRDefault="00572AE7" w:rsidP="00DA0D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594" w:type="dxa"/>
          </w:tcPr>
          <w:p w14:paraId="18BF5A41" w14:textId="63005EFC" w:rsidR="00DA0D20" w:rsidRPr="00C3113D" w:rsidRDefault="00DA0D20" w:rsidP="00DA0D20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Международные принципы </w:t>
            </w:r>
            <w:proofErr w:type="gramStart"/>
            <w:r w:rsidRPr="0005548D">
              <w:rPr>
                <w:rFonts w:ascii="Times New Roman" w:hAnsi="Times New Roman" w:cs="Times New Roman"/>
                <w:sz w:val="24"/>
                <w:szCs w:val="24"/>
              </w:rPr>
              <w:t>про</w:t>
            </w:r>
            <w:r w:rsidR="00A27F85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05548D">
              <w:rPr>
                <w:rFonts w:ascii="Times New Roman" w:hAnsi="Times New Roman" w:cs="Times New Roman"/>
                <w:sz w:val="24"/>
                <w:szCs w:val="24"/>
              </w:rPr>
              <w:t>ведения</w:t>
            </w:r>
            <w:proofErr w:type="gramEnd"/>
            <w:r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 аудиторских заданий</w:t>
            </w:r>
          </w:p>
        </w:tc>
        <w:tc>
          <w:tcPr>
            <w:tcW w:w="1588" w:type="dxa"/>
          </w:tcPr>
          <w:p w14:paraId="7FF63E6F" w14:textId="351BD8F7" w:rsidR="00DA0D20" w:rsidRPr="00C465D4" w:rsidRDefault="00DA0D20" w:rsidP="00DA0D2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65D4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24C62BD3" w14:textId="00889009" w:rsidR="00DA0D20" w:rsidRPr="003314F2" w:rsidRDefault="00095ED3" w:rsidP="00DA0D20">
            <w:pPr>
              <w:tabs>
                <w:tab w:val="left" w:pos="6621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95ED3">
              <w:rPr>
                <w:rFonts w:ascii="Times New Roman" w:hAnsi="Times New Roman" w:cs="Times New Roman"/>
                <w:sz w:val="24"/>
                <w:szCs w:val="24"/>
              </w:rPr>
              <w:t>Вестник университета «Туран»</w:t>
            </w:r>
            <w:r w:rsidR="00DA0D20" w:rsidRPr="003314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2F00B2">
              <w:rPr>
                <w:rFonts w:ascii="Times New Roman" w:hAnsi="Times New Roman" w:cs="Times New Roman"/>
                <w:sz w:val="24"/>
                <w:szCs w:val="24"/>
              </w:rPr>
              <w:t xml:space="preserve">Раздел экономика: история, теория, практика </w:t>
            </w:r>
            <w:r w:rsidR="00DA0D20" w:rsidRPr="003D47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0D20" w:rsidRPr="003314F2">
              <w:rPr>
                <w:rFonts w:ascii="Times New Roman" w:hAnsi="Times New Roman" w:cs="Times New Roman"/>
                <w:sz w:val="24"/>
                <w:szCs w:val="24"/>
              </w:rPr>
              <w:t>2016.</w:t>
            </w:r>
            <w:r w:rsidR="00DA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20" w:rsidRPr="003D47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0D2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A0D20" w:rsidRPr="003314F2">
              <w:rPr>
                <w:rFonts w:ascii="Times New Roman" w:hAnsi="Times New Roman" w:cs="Times New Roman"/>
                <w:sz w:val="24"/>
                <w:szCs w:val="24"/>
              </w:rPr>
              <w:t xml:space="preserve">№2 (70). </w:t>
            </w:r>
            <w:r w:rsidR="00DA0D20" w:rsidRPr="003D47B1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 w:rsidR="00DA0D2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="00DA0D20" w:rsidRPr="003314F2">
              <w:rPr>
                <w:rFonts w:ascii="Times New Roman" w:hAnsi="Times New Roman" w:cs="Times New Roman"/>
                <w:sz w:val="24"/>
                <w:szCs w:val="24"/>
              </w:rPr>
              <w:t>. 130-134</w:t>
            </w:r>
          </w:p>
        </w:tc>
        <w:tc>
          <w:tcPr>
            <w:tcW w:w="992" w:type="dxa"/>
          </w:tcPr>
          <w:p w14:paraId="618C0F19" w14:textId="0D510B9E" w:rsidR="00DA0D20" w:rsidRPr="00B02BF2" w:rsidRDefault="00DA0D20" w:rsidP="00DA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DA0D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0,3</w:t>
            </w:r>
          </w:p>
        </w:tc>
        <w:tc>
          <w:tcPr>
            <w:tcW w:w="2410" w:type="dxa"/>
          </w:tcPr>
          <w:p w14:paraId="793760B2" w14:textId="77777777" w:rsidR="00DA0D20" w:rsidRPr="00DA0D20" w:rsidRDefault="00DA0D20" w:rsidP="00DA0D20">
            <w:pP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05548D">
              <w:rPr>
                <w:rFonts w:ascii="Times New Roman" w:hAnsi="Times New Roman" w:cs="Times New Roman"/>
                <w:bCs/>
                <w:sz w:val="24"/>
                <w:szCs w:val="24"/>
              </w:rPr>
              <w:t>Ержанов</w:t>
            </w:r>
            <w:proofErr w:type="spellEnd"/>
            <w:r w:rsidRPr="00DA0D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05548D">
              <w:rPr>
                <w:rFonts w:ascii="Times New Roman" w:hAnsi="Times New Roman" w:cs="Times New Roman"/>
                <w:bCs/>
                <w:sz w:val="24"/>
                <w:szCs w:val="24"/>
                <w:lang w:val="kk-KZ"/>
              </w:rPr>
              <w:t>М</w:t>
            </w:r>
            <w:r w:rsidRPr="00DA0D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  <w:r w:rsidRPr="0005548D">
              <w:rPr>
                <w:rFonts w:ascii="Times New Roman" w:hAnsi="Times New Roman" w:cs="Times New Roman"/>
                <w:bCs/>
                <w:sz w:val="24"/>
                <w:szCs w:val="24"/>
              </w:rPr>
              <w:t>С</w:t>
            </w:r>
            <w:r w:rsidRPr="00DA0D20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.</w:t>
            </w:r>
          </w:p>
          <w:p w14:paraId="552C1CEE" w14:textId="77777777" w:rsidR="00DA0D20" w:rsidRPr="00DA0D20" w:rsidRDefault="00DA0D20" w:rsidP="00DA0D20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DA0D20" w:rsidRPr="00D56A10" w14:paraId="2B248C98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400E7817" w14:textId="3451F1AB" w:rsidR="00DA0D20" w:rsidRPr="00F75AD8" w:rsidRDefault="00572AE7" w:rsidP="00DA0D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3594" w:type="dxa"/>
          </w:tcPr>
          <w:p w14:paraId="0621DE5B" w14:textId="5509BDAE" w:rsidR="00DA0D20" w:rsidRPr="00566E4D" w:rsidRDefault="00DA0D20" w:rsidP="00DA0D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566E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State employment policy in Kazakhstan: current issues and directions of its implementation</w:t>
            </w:r>
          </w:p>
        </w:tc>
        <w:tc>
          <w:tcPr>
            <w:tcW w:w="1588" w:type="dxa"/>
          </w:tcPr>
          <w:p w14:paraId="5C5BEDEC" w14:textId="3D6E27CB" w:rsidR="00DA0D20" w:rsidRPr="00B02BF2" w:rsidRDefault="00DA0D20" w:rsidP="00DA0D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C465D4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4DC35EA9" w14:textId="71BFE288" w:rsidR="00DA0D20" w:rsidRPr="00074115" w:rsidRDefault="00DA0D20" w:rsidP="002518AF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34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Central Asian Economic Review</w:t>
            </w:r>
            <w:r w:rsidRPr="00B02BF2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</w:t>
            </w:r>
            <w:r w:rsidRPr="00344E7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="0036445F" w:rsidRPr="003E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Section state and business: theory and practice of management</w:t>
            </w:r>
            <w:r w:rsidR="0085295F" w:rsidRPr="003E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. </w:t>
            </w:r>
            <w:r w:rsidRPr="003E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– 2019. – </w:t>
            </w:r>
            <w:r w:rsidR="00D85378" w:rsidRPr="003E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№</w:t>
            </w:r>
            <w:r w:rsidRPr="003E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6 (129). – </w:t>
            </w:r>
            <w:r w:rsidRPr="00344E70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3E236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.8-2</w:t>
            </w:r>
            <w:r w:rsidRPr="00344E7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</w:t>
            </w:r>
            <w:r w:rsidR="002518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3E236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: </w:t>
            </w:r>
            <w:hyperlink r:id="rId9" w:history="1">
              <w:r w:rsidRPr="00DE1D7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https://caer.narxoz.kz/jour/article/view/95</w:t>
              </w:r>
            </w:hyperlink>
          </w:p>
        </w:tc>
        <w:tc>
          <w:tcPr>
            <w:tcW w:w="992" w:type="dxa"/>
          </w:tcPr>
          <w:p w14:paraId="5B1350C2" w14:textId="6A35119C" w:rsidR="00DA0D20" w:rsidRPr="00C3113D" w:rsidRDefault="00DA0D20" w:rsidP="00DA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3113D">
              <w:rPr>
                <w:rFonts w:ascii="Times New Roman" w:eastAsia="Times New Roman" w:hAnsi="Times New Roman" w:cs="Times New Roman"/>
                <w:sz w:val="24"/>
                <w:szCs w:val="24"/>
              </w:rPr>
              <w:t>0,8</w:t>
            </w:r>
          </w:p>
        </w:tc>
        <w:tc>
          <w:tcPr>
            <w:tcW w:w="2410" w:type="dxa"/>
          </w:tcPr>
          <w:p w14:paraId="2B395008" w14:textId="713BE9AC" w:rsidR="00DA0D20" w:rsidRPr="00C3113D" w:rsidRDefault="00DA0D20" w:rsidP="00DA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Jussibaliyeva</w:t>
            </w:r>
            <w:proofErr w:type="spellEnd"/>
            <w:r w:rsidRPr="00C3113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</w:t>
            </w:r>
            <w:r w:rsidRPr="00C3113D">
              <w:rPr>
                <w:rFonts w:ascii="Times New Roman" w:hAnsi="Times New Roman" w:cs="Times New Roman"/>
                <w:sz w:val="24"/>
                <w:szCs w:val="24"/>
              </w:rPr>
              <w:t xml:space="preserve">., </w:t>
            </w:r>
          </w:p>
          <w:p w14:paraId="0F0E1ABD" w14:textId="1DB03020" w:rsidR="00DA0D20" w:rsidRPr="00C3113D" w:rsidRDefault="00DA0D20" w:rsidP="00DA0D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Kunurkulzhaeva</w:t>
            </w:r>
            <w:proofErr w:type="spellEnd"/>
            <w:r w:rsidRPr="006A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A1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T</w:t>
            </w:r>
            <w:r w:rsidRPr="006A18F4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Akhmetova</w:t>
            </w:r>
            <w:proofErr w:type="spellEnd"/>
            <w:r w:rsidRPr="006A18F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</w:t>
            </w:r>
            <w:r w:rsidRPr="006A1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C3113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</w:t>
            </w:r>
            <w:r w:rsidRPr="006A18F4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DA0D20" w:rsidRPr="00936147" w14:paraId="2FB61CB1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5B416745" w14:textId="0D2EC208" w:rsidR="00DA0D20" w:rsidRPr="00F75AD8" w:rsidRDefault="00572AE7" w:rsidP="00DA0D20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3594" w:type="dxa"/>
          </w:tcPr>
          <w:p w14:paraId="77239AB4" w14:textId="0901981E" w:rsidR="00DA0D20" w:rsidRPr="00566E4D" w:rsidRDefault="00DA0D20" w:rsidP="00DA0D20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66E4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Қазақстанның еңбек нарығын талдау және жұмыспен қамту мемлекеттік саясатының негізгі бағыттары</w:t>
            </w:r>
          </w:p>
        </w:tc>
        <w:tc>
          <w:tcPr>
            <w:tcW w:w="1588" w:type="dxa"/>
          </w:tcPr>
          <w:p w14:paraId="2BF2E706" w14:textId="0E413214" w:rsidR="00DA0D20" w:rsidRPr="00936147" w:rsidRDefault="00DA0D20" w:rsidP="00DA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C465D4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18F477D1" w14:textId="42A1BCCF" w:rsidR="00DA0D20" w:rsidRDefault="00DA0D20" w:rsidP="00DA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3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Экономика и статистика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93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85295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Раздел рынок труда и оплата труда. </w:t>
            </w:r>
            <w:r w:rsidRPr="0093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– 2020.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6147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36147">
              <w:rPr>
                <w:rFonts w:ascii="Times New Roman" w:hAnsi="Times New Roman" w:cs="Times New Roman"/>
                <w:sz w:val="24"/>
                <w:szCs w:val="24"/>
              </w:rPr>
              <w:t xml:space="preserve">№1.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36147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84</w:t>
            </w:r>
            <w:r w:rsidRPr="00936147">
              <w:rPr>
                <w:rFonts w:ascii="Times New Roman" w:hAnsi="Times New Roman" w:cs="Times New Roman"/>
                <w:sz w:val="24"/>
                <w:szCs w:val="24"/>
              </w:rPr>
              <w:t>-94</w:t>
            </w:r>
          </w:p>
          <w:p w14:paraId="20959FEE" w14:textId="7D47BBDB" w:rsidR="00DA0D20" w:rsidRPr="00936147" w:rsidRDefault="00DA0D20" w:rsidP="00DA0D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F25198">
              <w:rPr>
                <w:rFonts w:ascii="Times New Roman" w:hAnsi="Times New Roman"/>
                <w:sz w:val="24"/>
                <w:szCs w:val="24"/>
              </w:rPr>
              <w:t>:</w:t>
            </w:r>
            <w:hyperlink r:id="rId10" w:history="1">
              <w:r w:rsidRPr="00DE1D7F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kk-KZ"/>
                </w:rPr>
                <w:t>https://stat.gov.kz/upload/iblock/855/6rjwhn8lpziy563m2h1w35iaf3eqnrki/ЭиС%201%202020.pdf</w:t>
              </w:r>
            </w:hyperlink>
          </w:p>
        </w:tc>
        <w:tc>
          <w:tcPr>
            <w:tcW w:w="992" w:type="dxa"/>
          </w:tcPr>
          <w:p w14:paraId="272543A1" w14:textId="44670238" w:rsidR="00DA0D20" w:rsidRPr="0080632B" w:rsidRDefault="00DA0D20" w:rsidP="00DA0D20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80632B">
              <w:rPr>
                <w:rFonts w:ascii="Times New Roman" w:hAnsi="Times New Roman" w:cs="Times New Roman"/>
                <w:sz w:val="24"/>
                <w:szCs w:val="24"/>
              </w:rPr>
              <w:t>0,7</w:t>
            </w:r>
          </w:p>
        </w:tc>
        <w:tc>
          <w:tcPr>
            <w:tcW w:w="2410" w:type="dxa"/>
          </w:tcPr>
          <w:p w14:paraId="3ECCF6D6" w14:textId="1EBC7817" w:rsidR="00DA0D20" w:rsidRPr="00B02BF2" w:rsidRDefault="00DA0D20" w:rsidP="00DA0D2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80632B">
              <w:rPr>
                <w:rFonts w:ascii="Times New Roman" w:hAnsi="Times New Roman" w:cs="Times New Roman"/>
                <w:sz w:val="24"/>
                <w:szCs w:val="24"/>
              </w:rPr>
              <w:t>Джусибалиева</w:t>
            </w:r>
            <w:proofErr w:type="spellEnd"/>
            <w:r w:rsidRPr="0080632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5BA04CFB" w14:textId="58263713" w:rsidR="00DA0D20" w:rsidRPr="0080632B" w:rsidRDefault="00DA0D20" w:rsidP="00DA0D20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80632B">
              <w:rPr>
                <w:rFonts w:ascii="Times New Roman" w:hAnsi="Times New Roman" w:cs="Times New Roman"/>
                <w:sz w:val="24"/>
                <w:szCs w:val="24"/>
              </w:rPr>
              <w:t>Курманалиева</w:t>
            </w:r>
            <w:proofErr w:type="spellEnd"/>
            <w:r w:rsidRPr="0080632B">
              <w:rPr>
                <w:rFonts w:ascii="Times New Roman" w:hAnsi="Times New Roman" w:cs="Times New Roman"/>
                <w:sz w:val="24"/>
                <w:szCs w:val="24"/>
              </w:rPr>
              <w:t xml:space="preserve"> А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72AE7" w:rsidRPr="00936147" w14:paraId="6C4F8C49" w14:textId="77777777" w:rsidTr="00A27F85">
        <w:trPr>
          <w:gridAfter w:val="1"/>
          <w:wAfter w:w="9" w:type="dxa"/>
        </w:trPr>
        <w:tc>
          <w:tcPr>
            <w:tcW w:w="546" w:type="dxa"/>
          </w:tcPr>
          <w:p w14:paraId="55CA1046" w14:textId="42C5CD79" w:rsidR="00572AE7" w:rsidRDefault="00572AE7" w:rsidP="00572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3594" w:type="dxa"/>
          </w:tcPr>
          <w:p w14:paraId="43DF4145" w14:textId="4734BD38" w:rsidR="00572AE7" w:rsidRPr="00572AE7" w:rsidRDefault="00572AE7" w:rsidP="00572AE7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72AE7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en-US"/>
              </w:rPr>
              <w:t>Organic agriculture realities and prospects in Kazakhstan</w:t>
            </w:r>
          </w:p>
        </w:tc>
        <w:tc>
          <w:tcPr>
            <w:tcW w:w="1588" w:type="dxa"/>
          </w:tcPr>
          <w:p w14:paraId="66D7C6DC" w14:textId="4D4BE994" w:rsidR="00572AE7" w:rsidRPr="00C465D4" w:rsidRDefault="00572AE7" w:rsidP="00572AE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066" w:type="dxa"/>
          </w:tcPr>
          <w:p w14:paraId="744CC39B" w14:textId="5C0AEDB6" w:rsidR="00572AE7" w:rsidRDefault="00572AE7" w:rsidP="00572AE7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 xml:space="preserve">Проблемы </w:t>
            </w:r>
            <w:proofErr w:type="spellStart"/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агрорынка</w:t>
            </w:r>
            <w:proofErr w:type="spellEnd"/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. Теоретический и научно-практический журнал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E2367">
              <w:rPr>
                <w:rFonts w:ascii="Times New Roman" w:hAnsi="Times New Roman" w:cs="Times New Roman"/>
                <w:sz w:val="24"/>
                <w:szCs w:val="24"/>
              </w:rPr>
              <w:t xml:space="preserve">Раздел аграрная политика: механизм реализации.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 xml:space="preserve">2020.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 xml:space="preserve"> №2.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 xml:space="preserve"> С. 60-66</w:t>
            </w:r>
          </w:p>
          <w:p w14:paraId="7EF4DB1B" w14:textId="3FF90047" w:rsidR="00572AE7" w:rsidRPr="00936147" w:rsidRDefault="00572AE7" w:rsidP="00572AE7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URL: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1" w:history="1">
              <w:r w:rsidRPr="00783394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https://www.jpra-kazniiapk.kz/jour/article/view/391</w:t>
              </w:r>
            </w:hyperlink>
          </w:p>
        </w:tc>
        <w:tc>
          <w:tcPr>
            <w:tcW w:w="992" w:type="dxa"/>
          </w:tcPr>
          <w:p w14:paraId="12869E50" w14:textId="4E8C7E15" w:rsidR="00572AE7" w:rsidRPr="0080632B" w:rsidRDefault="00572AE7" w:rsidP="00572A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0,4</w:t>
            </w:r>
          </w:p>
        </w:tc>
        <w:tc>
          <w:tcPr>
            <w:tcW w:w="2410" w:type="dxa"/>
          </w:tcPr>
          <w:p w14:paraId="7ECDC0BE" w14:textId="77777777" w:rsidR="00572AE7" w:rsidRPr="00AA46A6" w:rsidRDefault="00572AE7" w:rsidP="0057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Булхаирова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Ж.С.,</w:t>
            </w:r>
          </w:p>
          <w:p w14:paraId="51740E25" w14:textId="3668466A" w:rsidR="00572AE7" w:rsidRPr="0080632B" w:rsidRDefault="00572AE7" w:rsidP="00572A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AA46A6">
              <w:rPr>
                <w:rFonts w:ascii="Times New Roman" w:hAnsi="Times New Roman" w:cs="Times New Roman"/>
                <w:sz w:val="24"/>
                <w:szCs w:val="24"/>
              </w:rPr>
              <w:t>Сулейменова Г.Н.</w:t>
            </w:r>
          </w:p>
        </w:tc>
      </w:tr>
    </w:tbl>
    <w:p w14:paraId="78662D47" w14:textId="77777777" w:rsidR="004F2A85" w:rsidRPr="00936147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7762E6" w14:paraId="7713F900" w14:textId="77777777" w:rsidTr="004F2A85">
        <w:trPr>
          <w:jc w:val="center"/>
        </w:trPr>
        <w:tc>
          <w:tcPr>
            <w:tcW w:w="3618" w:type="dxa"/>
          </w:tcPr>
          <w:p w14:paraId="552618C5" w14:textId="77777777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31911D40" w14:textId="77777777" w:rsidR="007762E6" w:rsidRDefault="007762E6" w:rsidP="007762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71BF85E" w14:textId="5BC46AB2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Орынбасарова </w:t>
            </w:r>
            <w:r w:rsidR="000A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А.А.</w:t>
            </w:r>
          </w:p>
        </w:tc>
      </w:tr>
      <w:tr w:rsidR="007762E6" w14:paraId="4BEA313B" w14:textId="77777777" w:rsidTr="004F2A85">
        <w:trPr>
          <w:jc w:val="center"/>
        </w:trPr>
        <w:tc>
          <w:tcPr>
            <w:tcW w:w="3618" w:type="dxa"/>
          </w:tcPr>
          <w:p w14:paraId="54446072" w14:textId="77777777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5E34E189" w14:textId="77777777" w:rsidR="007762E6" w:rsidRDefault="007762E6" w:rsidP="007762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2DBD22BB" w14:textId="322E89FE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 w:rsidR="000A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B28"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7762E6" w14:paraId="0FEF1B28" w14:textId="77777777" w:rsidTr="004F2A85">
        <w:trPr>
          <w:jc w:val="center"/>
        </w:trPr>
        <w:tc>
          <w:tcPr>
            <w:tcW w:w="3618" w:type="dxa"/>
          </w:tcPr>
          <w:p w14:paraId="726F8158" w14:textId="77777777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3AC1EFCD" w14:textId="77777777" w:rsidR="007762E6" w:rsidRDefault="007762E6" w:rsidP="007762E6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D19556D" w14:textId="2A15BC78" w:rsidR="007762E6" w:rsidRDefault="007762E6" w:rsidP="007762E6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 w:rsidR="000A7B2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="000A7B28"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14:paraId="7C83A0E0" w14:textId="20BC5B91" w:rsidR="004F2A85" w:rsidRDefault="001770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_____________2025</w:t>
      </w:r>
      <w:r w:rsidR="004F2A85" w:rsidRPr="007E696A">
        <w:rPr>
          <w:rFonts w:ascii="Times New Roman" w:hAnsi="Times New Roman" w:cs="Times New Roman"/>
          <w:sz w:val="24"/>
          <w:szCs w:val="24"/>
        </w:rPr>
        <w:t xml:space="preserve"> г.</w:t>
      </w:r>
      <w:r w:rsidR="004F2A85">
        <w:rPr>
          <w:rFonts w:ascii="Times New Roman" w:hAnsi="Times New Roman" w:cs="Times New Roman"/>
          <w:sz w:val="24"/>
          <w:szCs w:val="24"/>
        </w:rPr>
        <w:br w:type="page"/>
      </w:r>
    </w:p>
    <w:tbl>
      <w:tblPr>
        <w:tblStyle w:val="a3"/>
        <w:tblW w:w="151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594"/>
        <w:gridCol w:w="1276"/>
        <w:gridCol w:w="6550"/>
        <w:gridCol w:w="679"/>
        <w:gridCol w:w="2552"/>
      </w:tblGrid>
      <w:tr w:rsidR="004F2A85" w:rsidRPr="00F75AD8" w14:paraId="2BBF0725" w14:textId="77777777" w:rsidTr="00EA755B">
        <w:tc>
          <w:tcPr>
            <w:tcW w:w="546" w:type="dxa"/>
          </w:tcPr>
          <w:p w14:paraId="7F28E9F5" w14:textId="59EC323A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lastRenderedPageBreak/>
              <w:t>1</w:t>
            </w:r>
          </w:p>
        </w:tc>
        <w:tc>
          <w:tcPr>
            <w:tcW w:w="3594" w:type="dxa"/>
          </w:tcPr>
          <w:p w14:paraId="5FA457EF" w14:textId="554FB01D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1276" w:type="dxa"/>
          </w:tcPr>
          <w:p w14:paraId="3ECE5673" w14:textId="6D242897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</w:tcPr>
          <w:p w14:paraId="0CD73F77" w14:textId="1F3623D1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679" w:type="dxa"/>
          </w:tcPr>
          <w:p w14:paraId="38AA68DC" w14:textId="7B08BF3F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552" w:type="dxa"/>
          </w:tcPr>
          <w:p w14:paraId="7C859556" w14:textId="199DC82E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EB3CE6" w:rsidRPr="00F75AD8" w14:paraId="1034358D" w14:textId="77777777" w:rsidTr="00EA755B">
        <w:tc>
          <w:tcPr>
            <w:tcW w:w="546" w:type="dxa"/>
          </w:tcPr>
          <w:p w14:paraId="3FDA5322" w14:textId="1F514F82" w:rsidR="00EB3CE6" w:rsidRPr="00F75AD8" w:rsidRDefault="00572AE7" w:rsidP="00EB3C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  <w:tc>
          <w:tcPr>
            <w:tcW w:w="3594" w:type="dxa"/>
          </w:tcPr>
          <w:p w14:paraId="35B423C2" w14:textId="40924E28" w:rsidR="00EB3CE6" w:rsidRPr="00B02BF2" w:rsidRDefault="00EB3CE6" w:rsidP="00EB3CE6">
            <w:pPr>
              <w:pStyle w:val="a5"/>
              <w:tabs>
                <w:tab w:val="left" w:pos="993"/>
              </w:tabs>
              <w:ind w:firstLine="0"/>
            </w:pPr>
            <w:r w:rsidRPr="00B02BF2">
              <w:t>Қазақстандағы азық-түлік қауіп</w:t>
            </w:r>
            <w:r w:rsidR="00EA755B" w:rsidRPr="00EA755B">
              <w:t>-</w:t>
            </w:r>
            <w:r w:rsidRPr="00B02BF2">
              <w:t>сіздігін мемлекеттік тұрғыдан қолдау мәселелері</w:t>
            </w:r>
          </w:p>
        </w:tc>
        <w:tc>
          <w:tcPr>
            <w:tcW w:w="1276" w:type="dxa"/>
          </w:tcPr>
          <w:p w14:paraId="5ACC8C3D" w14:textId="4F2696C6" w:rsidR="00EB3CE6" w:rsidRPr="00B02BF2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</w:tcPr>
          <w:p w14:paraId="61A672AA" w14:textId="27DC0D9C" w:rsidR="00EB3CE6" w:rsidRDefault="00EB3CE6" w:rsidP="00EB3CE6">
            <w:pPr>
              <w:shd w:val="clear" w:color="auto" w:fill="FFFFFF"/>
              <w:rPr>
                <w:rFonts w:ascii="Times New Roman" w:hAnsi="Times New Roman" w:cs="Times New Roman"/>
                <w:sz w:val="24"/>
                <w:szCs w:val="24"/>
              </w:rPr>
            </w:pP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учет и аудит. </w:t>
            </w:r>
            <w:r w:rsidR="00E8433A">
              <w:rPr>
                <w:rFonts w:ascii="Times New Roman" w:hAnsi="Times New Roman" w:cs="Times New Roman"/>
                <w:sz w:val="24"/>
                <w:szCs w:val="24"/>
              </w:rPr>
              <w:t xml:space="preserve">Раздел экономика и менеджмент.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 2020. – №3(78). – С. 117-121</w:t>
            </w:r>
          </w:p>
          <w:p w14:paraId="5631E384" w14:textId="65CAFF81" w:rsidR="00783394" w:rsidRDefault="00783394" w:rsidP="00EB3CE6">
            <w:pPr>
              <w:shd w:val="clear" w:color="auto" w:fill="FFFFFF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</w:t>
            </w:r>
            <w:r w:rsidRPr="00A25E57">
              <w:rPr>
                <w:rFonts w:ascii="Times New Roman" w:hAnsi="Times New Roman"/>
                <w:sz w:val="24"/>
                <w:szCs w:val="24"/>
                <w:lang w:val="en-US"/>
              </w:rPr>
              <w:t>:</w:t>
            </w:r>
            <w:r w:rsidR="00880EDD" w:rsidRPr="00A25E57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2" w:history="1">
              <w:r w:rsidR="00880EDD" w:rsidRPr="00DE1D7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</w:t>
              </w:r>
              <w:r w:rsidR="00880EDD" w:rsidRPr="00A25E5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://</w:t>
              </w:r>
              <w:r w:rsidR="00880EDD" w:rsidRPr="00DE1D7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sua</w:t>
              </w:r>
              <w:r w:rsidR="00880EDD" w:rsidRPr="00A25E5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80EDD" w:rsidRPr="00DE1D7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aesa</w:t>
              </w:r>
              <w:r w:rsidR="00880EDD" w:rsidRPr="00A25E5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.</w:t>
              </w:r>
              <w:r w:rsidR="00880EDD" w:rsidRPr="00DE1D7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kz</w:t>
              </w:r>
              <w:r w:rsidR="00880EDD" w:rsidRPr="00A25E5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80EDD" w:rsidRPr="00DE1D7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main</w:t>
              </w:r>
              <w:r w:rsidR="00880EDD" w:rsidRPr="00A25E5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80EDD" w:rsidRPr="00DE1D7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issue</w:t>
              </w:r>
              <w:r w:rsidR="00880EDD" w:rsidRPr="00A25E57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/</w:t>
              </w:r>
              <w:r w:rsidR="00880EDD" w:rsidRPr="00DE1D7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view/13/13</w:t>
              </w:r>
            </w:hyperlink>
          </w:p>
          <w:p w14:paraId="76CB2E25" w14:textId="2BB264CA" w:rsidR="006B43B0" w:rsidRPr="006B43B0" w:rsidRDefault="006B43B0" w:rsidP="006B43B0">
            <w:pPr>
              <w:shd w:val="clear" w:color="auto" w:fill="FFFFFF"/>
              <w:rPr>
                <w:rFonts w:ascii="Times New Roman" w:hAnsi="Times New Roman" w:cs="Times New Roman"/>
                <w:color w:val="FF0000"/>
                <w:sz w:val="24"/>
                <w:szCs w:val="24"/>
                <w:lang w:val="en-US"/>
              </w:rPr>
            </w:pPr>
            <w:r w:rsidRPr="006B43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DOI: </w:t>
            </w:r>
            <w:r w:rsidRPr="006B4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10.51579/1563-2415</w:t>
            </w:r>
          </w:p>
        </w:tc>
        <w:tc>
          <w:tcPr>
            <w:tcW w:w="679" w:type="dxa"/>
          </w:tcPr>
          <w:p w14:paraId="6BB635CD" w14:textId="1439806F" w:rsidR="00EB3CE6" w:rsidRPr="00D64448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444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52" w:type="dxa"/>
          </w:tcPr>
          <w:p w14:paraId="7D00E72E" w14:textId="2536F940" w:rsidR="00EB3CE6" w:rsidRPr="00D64448" w:rsidRDefault="00EB3CE6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Баймухашева</w:t>
            </w:r>
            <w:proofErr w:type="spellEnd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 xml:space="preserve"> М.К.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26B1CD25" w14:textId="4904CD4A" w:rsidR="00EB3CE6" w:rsidRPr="00D64448" w:rsidRDefault="00EB3CE6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Есмаганбетова</w:t>
            </w:r>
            <w:proofErr w:type="spellEnd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 xml:space="preserve"> К.К.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0E17BA9E" w14:textId="51AA461F" w:rsidR="00EB3CE6" w:rsidRPr="00D64448" w:rsidRDefault="00EB3CE6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Избасарова</w:t>
            </w:r>
            <w:proofErr w:type="spellEnd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 xml:space="preserve"> 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14:paraId="1A0D6DA6" w14:textId="3F5EFF63" w:rsidR="00EB3CE6" w:rsidRPr="00D64448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proofErr w:type="spellStart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>Байбатырова</w:t>
            </w:r>
            <w:proofErr w:type="spellEnd"/>
            <w:r w:rsidRPr="00D64448">
              <w:rPr>
                <w:rFonts w:ascii="Times New Roman" w:hAnsi="Times New Roman" w:cs="Times New Roman"/>
                <w:sz w:val="24"/>
                <w:szCs w:val="24"/>
              </w:rPr>
              <w:t xml:space="preserve"> Г.Т.</w:t>
            </w:r>
          </w:p>
        </w:tc>
      </w:tr>
      <w:tr w:rsidR="00EB3CE6" w:rsidRPr="00F75AD8" w14:paraId="4E125F82" w14:textId="77777777" w:rsidTr="00EA755B">
        <w:tc>
          <w:tcPr>
            <w:tcW w:w="546" w:type="dxa"/>
          </w:tcPr>
          <w:p w14:paraId="44C4F118" w14:textId="4D187994" w:rsidR="00EB3CE6" w:rsidRPr="00F75AD8" w:rsidRDefault="00572AE7" w:rsidP="00EB3C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7</w:t>
            </w:r>
          </w:p>
        </w:tc>
        <w:tc>
          <w:tcPr>
            <w:tcW w:w="3594" w:type="dxa"/>
          </w:tcPr>
          <w:p w14:paraId="3E791F55" w14:textId="47CD2980" w:rsidR="00EB3CE6" w:rsidRPr="0095312D" w:rsidRDefault="00EB3CE6" w:rsidP="00EB3CE6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ЕАЭО жағдайында Қазақстан</w:t>
            </w:r>
            <w:r w:rsidR="00EA755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-</w:t>
            </w: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ның тамақ өнеркәсібін талдау</w:t>
            </w:r>
          </w:p>
          <w:p w14:paraId="5261EF73" w14:textId="167CF513" w:rsidR="00EB3CE6" w:rsidRPr="0095312D" w:rsidRDefault="00EB3CE6" w:rsidP="00EB3CE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1276" w:type="dxa"/>
          </w:tcPr>
          <w:p w14:paraId="122BDE6E" w14:textId="54B51620" w:rsidR="00EB3CE6" w:rsidRPr="0095312D" w:rsidRDefault="00EB3CE6" w:rsidP="00EB3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</w:tcPr>
          <w:p w14:paraId="35DD24CA" w14:textId="08F9A529" w:rsidR="00EB3CE6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Статистика, учет и аудит. </w:t>
            </w:r>
            <w:r w:rsidR="002970F3">
              <w:rPr>
                <w:rFonts w:ascii="Times New Roman" w:hAnsi="Times New Roman" w:cs="Times New Roman"/>
                <w:sz w:val="24"/>
                <w:szCs w:val="24"/>
              </w:rPr>
              <w:t xml:space="preserve">Раздел экономика и менеджмент.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2020.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95312D">
              <w:rPr>
                <w:rFonts w:ascii="Times New Roman" w:hAnsi="Times New Roman" w:cs="Times New Roman"/>
                <w:sz w:val="24"/>
                <w:szCs w:val="24"/>
              </w:rPr>
              <w:t xml:space="preserve"> №4(79)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95312D">
              <w:rPr>
                <w:rFonts w:ascii="Times New Roman" w:hAnsi="Times New Roman" w:cs="Times New Roman"/>
                <w:sz w:val="24"/>
                <w:szCs w:val="24"/>
              </w:rPr>
              <w:t xml:space="preserve">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95312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95312D"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42</w:t>
            </w:r>
            <w:r w:rsidRPr="0095312D">
              <w:rPr>
                <w:rFonts w:ascii="Times New Roman" w:hAnsi="Times New Roman" w:cs="Times New Roman"/>
                <w:sz w:val="24"/>
                <w:szCs w:val="24"/>
              </w:rPr>
              <w:t>-1</w:t>
            </w: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46</w:t>
            </w:r>
          </w:p>
          <w:p w14:paraId="48B0C5CA" w14:textId="0D648030" w:rsidR="00783394" w:rsidRDefault="00783394" w:rsidP="00EB3CE6">
            <w:pPr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A774B5">
              <w:rPr>
                <w:rFonts w:ascii="Times New Roman" w:hAnsi="Times New Roman"/>
                <w:sz w:val="24"/>
                <w:szCs w:val="24"/>
                <w:lang w:val="en-US"/>
              </w:rPr>
              <w:t>URL:</w:t>
            </w:r>
            <w:r w:rsidR="00880EDD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hyperlink r:id="rId13" w:history="1">
              <w:r w:rsidR="00880EDD" w:rsidRPr="00DE1D7F">
                <w:rPr>
                  <w:rStyle w:val="a8"/>
                  <w:rFonts w:ascii="Times New Roman" w:hAnsi="Times New Roman"/>
                  <w:sz w:val="24"/>
                  <w:szCs w:val="24"/>
                  <w:lang w:val="en-US"/>
                </w:rPr>
                <w:t>https://sua.aesa.kz/main/issue/view/12/12</w:t>
              </w:r>
            </w:hyperlink>
          </w:p>
          <w:p w14:paraId="3800D8A9" w14:textId="0A1C6BCA" w:rsidR="00880EDD" w:rsidRPr="00880EDD" w:rsidRDefault="006B43B0" w:rsidP="00EB3CE6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43B0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DOI: </w:t>
            </w:r>
            <w:r w:rsidRPr="006B43B0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10.51579/1563-2415</w:t>
            </w:r>
          </w:p>
        </w:tc>
        <w:tc>
          <w:tcPr>
            <w:tcW w:w="679" w:type="dxa"/>
          </w:tcPr>
          <w:p w14:paraId="138495CD" w14:textId="73002BF4" w:rsidR="00EB3CE6" w:rsidRPr="0095312D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0,3</w:t>
            </w:r>
          </w:p>
        </w:tc>
        <w:tc>
          <w:tcPr>
            <w:tcW w:w="2552" w:type="dxa"/>
          </w:tcPr>
          <w:p w14:paraId="68A31FE2" w14:textId="0C50FEF0" w:rsidR="00EB3CE6" w:rsidRPr="0095312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Жакупова Б.А.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550AFED6" w14:textId="1A50F157" w:rsidR="00EB3CE6" w:rsidRPr="0095312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Сайымова М.Д.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21DF3A80" w14:textId="2E475A44" w:rsidR="00EB3CE6" w:rsidRPr="0095312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Омарова А.И.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0739B1C" w14:textId="0BD4036A" w:rsidR="00EB3CE6" w:rsidRPr="0095312D" w:rsidRDefault="00EB3CE6" w:rsidP="00EB3CE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95312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Абубакирова А.Т.</w:t>
            </w:r>
          </w:p>
        </w:tc>
      </w:tr>
      <w:tr w:rsidR="00EB3CE6" w:rsidRPr="00F75AD8" w14:paraId="2E4925D5" w14:textId="77777777" w:rsidTr="00EA755B">
        <w:tc>
          <w:tcPr>
            <w:tcW w:w="546" w:type="dxa"/>
          </w:tcPr>
          <w:p w14:paraId="4FC7A93C" w14:textId="0A345AD4" w:rsidR="00EB3CE6" w:rsidRPr="00F75AD8" w:rsidRDefault="00572AE7" w:rsidP="00EB3C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8</w:t>
            </w:r>
          </w:p>
        </w:tc>
        <w:tc>
          <w:tcPr>
            <w:tcW w:w="3594" w:type="dxa"/>
          </w:tcPr>
          <w:p w14:paraId="39B443E8" w14:textId="252A3593" w:rsidR="00EB3CE6" w:rsidRPr="00415FE1" w:rsidRDefault="00EB3CE6" w:rsidP="004E2ED3">
            <w:pPr>
              <w:pStyle w:val="Default"/>
              <w:jc w:val="both"/>
              <w:rPr>
                <w:rFonts w:ascii="Times New Roman" w:hAnsi="Times New Roman" w:cs="Times New Roman"/>
                <w:color w:val="auto"/>
              </w:rPr>
            </w:pPr>
            <w:r w:rsidRPr="00415FE1">
              <w:rPr>
                <w:rFonts w:ascii="Times New Roman" w:hAnsi="Times New Roman" w:cs="Times New Roman"/>
              </w:rPr>
              <w:t>Государственно-частное партнерство в медицине: международный опыт и казахстанская практика</w:t>
            </w:r>
          </w:p>
        </w:tc>
        <w:tc>
          <w:tcPr>
            <w:tcW w:w="1276" w:type="dxa"/>
          </w:tcPr>
          <w:p w14:paraId="539DDE57" w14:textId="2F8E1A15" w:rsidR="00EB3CE6" w:rsidRPr="00415FE1" w:rsidRDefault="00EB3CE6" w:rsidP="00EB3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</w:tcPr>
          <w:p w14:paraId="03FE59C0" w14:textId="34D16204" w:rsidR="00EB3CE6" w:rsidRDefault="00EB3CE6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15FE1">
              <w:rPr>
                <w:rFonts w:ascii="Times New Roman" w:hAnsi="Times New Roman" w:cs="Times New Roman"/>
                <w:sz w:val="24"/>
                <w:szCs w:val="24"/>
              </w:rPr>
              <w:t>Вестник Карагандинского университета.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FE1">
              <w:rPr>
                <w:rFonts w:ascii="Times New Roman" w:hAnsi="Times New Roman" w:cs="Times New Roman"/>
                <w:sz w:val="24"/>
                <w:szCs w:val="24"/>
              </w:rPr>
              <w:t xml:space="preserve">Серия «Экономика».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– 2023.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415FE1">
              <w:rPr>
                <w:rFonts w:ascii="Times New Roman" w:hAnsi="Times New Roman" w:cs="Times New Roman"/>
                <w:sz w:val="24"/>
                <w:szCs w:val="24"/>
              </w:rPr>
              <w:t>№ 1(109)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415FE1">
              <w:rPr>
                <w:rFonts w:ascii="Times New Roman" w:hAnsi="Times New Roman" w:cs="Times New Roman"/>
                <w:sz w:val="24"/>
                <w:szCs w:val="24"/>
              </w:rPr>
              <w:t>. 248-255</w:t>
            </w:r>
          </w:p>
          <w:p w14:paraId="6A679F3F" w14:textId="0AD6D6B6" w:rsidR="00EB3CE6" w:rsidRPr="00D2390D" w:rsidRDefault="00D2390D" w:rsidP="00D239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D2390D">
              <w:rPr>
                <w:rFonts w:ascii="Times New Roman" w:hAnsi="Times New Roman" w:cs="Times New Roman"/>
                <w:sz w:val="24"/>
                <w:szCs w:val="24"/>
              </w:rPr>
              <w:t>DOI: </w:t>
            </w:r>
            <w:hyperlink r:id="rId14" w:tgtFrame="_blank" w:history="1">
              <w:r w:rsidRPr="00D239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10.31489/2023Ec1/248-255</w:t>
              </w:r>
            </w:hyperlink>
            <w:r w:rsidR="00ED5F9C" w:rsidRPr="00D2390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79" w:type="dxa"/>
          </w:tcPr>
          <w:p w14:paraId="24552674" w14:textId="4FC5CCF4" w:rsidR="00EB3CE6" w:rsidRPr="00415FE1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5FE1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52" w:type="dxa"/>
          </w:tcPr>
          <w:p w14:paraId="72547AF0" w14:textId="025EBD5F" w:rsidR="00EB3CE6" w:rsidRPr="00415FE1" w:rsidRDefault="00EB3CE6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E1">
              <w:rPr>
                <w:rFonts w:ascii="Times New Roman" w:hAnsi="Times New Roman" w:cs="Times New Roman"/>
                <w:sz w:val="24"/>
                <w:szCs w:val="24"/>
              </w:rPr>
              <w:t>Орынбасаров</w:t>
            </w:r>
            <w:proofErr w:type="spellEnd"/>
            <w:r w:rsidRPr="00415FE1">
              <w:rPr>
                <w:rFonts w:ascii="Times New Roman" w:hAnsi="Times New Roman" w:cs="Times New Roman"/>
                <w:sz w:val="24"/>
                <w:szCs w:val="24"/>
              </w:rPr>
              <w:t xml:space="preserve"> С.О.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14:paraId="71B0FF90" w14:textId="2DFD4246" w:rsidR="00EB3CE6" w:rsidRPr="00415FE1" w:rsidRDefault="00EB3CE6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15FE1">
              <w:rPr>
                <w:rFonts w:ascii="Times New Roman" w:hAnsi="Times New Roman" w:cs="Times New Roman"/>
                <w:sz w:val="24"/>
                <w:szCs w:val="24"/>
              </w:rPr>
              <w:t>Уразбаева</w:t>
            </w:r>
            <w:proofErr w:type="spellEnd"/>
            <w:r w:rsidRPr="00415FE1">
              <w:rPr>
                <w:rFonts w:ascii="Times New Roman" w:hAnsi="Times New Roman" w:cs="Times New Roman"/>
                <w:sz w:val="24"/>
                <w:szCs w:val="24"/>
              </w:rPr>
              <w:t xml:space="preserve"> З.О.</w:t>
            </w:r>
          </w:p>
        </w:tc>
      </w:tr>
      <w:tr w:rsidR="00EB3CE6" w:rsidRPr="00F75AD8" w14:paraId="55453230" w14:textId="77777777" w:rsidTr="00EA755B">
        <w:tc>
          <w:tcPr>
            <w:tcW w:w="546" w:type="dxa"/>
          </w:tcPr>
          <w:p w14:paraId="1B749122" w14:textId="65A95E2A" w:rsidR="00EB3CE6" w:rsidRPr="00F75AD8" w:rsidRDefault="00572AE7" w:rsidP="00EB3CE6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9</w:t>
            </w:r>
          </w:p>
        </w:tc>
        <w:tc>
          <w:tcPr>
            <w:tcW w:w="3594" w:type="dxa"/>
          </w:tcPr>
          <w:p w14:paraId="61F08C3B" w14:textId="24511244" w:rsidR="00EB3CE6" w:rsidRPr="0077129D" w:rsidRDefault="00EB3CE6" w:rsidP="00EB3CE6">
            <w:pPr>
              <w:pStyle w:val="Default"/>
              <w:jc w:val="both"/>
              <w:rPr>
                <w:rFonts w:ascii="Times New Roman" w:hAnsi="Times New Roman" w:cs="Times New Roman"/>
              </w:rPr>
            </w:pPr>
            <w:r w:rsidRPr="0077129D">
              <w:rPr>
                <w:rFonts w:ascii="Times New Roman" w:hAnsi="Times New Roman" w:cs="Times New Roman"/>
              </w:rPr>
              <w:t>Концептуальные аспекты развития государственно-частного партнерства</w:t>
            </w:r>
          </w:p>
        </w:tc>
        <w:tc>
          <w:tcPr>
            <w:tcW w:w="1276" w:type="dxa"/>
          </w:tcPr>
          <w:p w14:paraId="6440AD31" w14:textId="71232D17" w:rsidR="00EB3CE6" w:rsidRPr="00415FE1" w:rsidRDefault="00EB3CE6" w:rsidP="00EB3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</w:tcPr>
          <w:p w14:paraId="5D184D6E" w14:textId="010AE93C" w:rsidR="00EB3CE6" w:rsidRDefault="00F100DD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100DD">
              <w:rPr>
                <w:rFonts w:ascii="Times New Roman" w:hAnsi="Times New Roman" w:cs="Times New Roman"/>
                <w:sz w:val="24"/>
                <w:szCs w:val="24"/>
              </w:rPr>
              <w:t>Вестник Казахского университета экономики, финансов и международной торговли</w:t>
            </w:r>
            <w:r w:rsidR="00EB3CE6" w:rsidRPr="004B5F93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EB3CE6"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3CE6" w:rsidRPr="004B5F93">
              <w:rPr>
                <w:rFonts w:ascii="Times New Roman" w:hAnsi="Times New Roman" w:cs="Times New Roman"/>
                <w:sz w:val="24"/>
                <w:szCs w:val="24"/>
              </w:rPr>
              <w:t xml:space="preserve">  2023 ‒ №2 (51). </w:t>
            </w:r>
            <w:r w:rsidR="00EB3CE6"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3CE6" w:rsidRPr="004B5F93">
              <w:rPr>
                <w:rFonts w:ascii="Times New Roman" w:hAnsi="Times New Roman" w:cs="Times New Roman"/>
                <w:sz w:val="24"/>
                <w:szCs w:val="24"/>
              </w:rPr>
              <w:t xml:space="preserve"> С.182-188</w:t>
            </w:r>
          </w:p>
          <w:p w14:paraId="20411103" w14:textId="4B62DB13" w:rsidR="002D376E" w:rsidRPr="002D376E" w:rsidRDefault="002D376E" w:rsidP="002D376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2390D">
              <w:rPr>
                <w:rFonts w:ascii="Times New Roman" w:hAnsi="Times New Roman" w:cs="Times New Roman"/>
                <w:sz w:val="24"/>
                <w:szCs w:val="24"/>
              </w:rPr>
              <w:t>DOI: </w:t>
            </w:r>
            <w:hyperlink r:id="rId15" w:tgtFrame="_blank" w:history="1">
              <w:r w:rsidRPr="00D239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10.</w:t>
              </w:r>
              <w:r w:rsidRPr="002D37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52260</w:t>
              </w:r>
              <w:r w:rsidRPr="00D2390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/2</w:t>
              </w:r>
              <w:r w:rsidRPr="002D376E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304-7216.</w:t>
              </w:r>
              <w:r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en-US"/>
                </w:rPr>
                <w:t>2023.2(51).23</w:t>
              </w:r>
            </w:hyperlink>
          </w:p>
        </w:tc>
        <w:tc>
          <w:tcPr>
            <w:tcW w:w="679" w:type="dxa"/>
          </w:tcPr>
          <w:p w14:paraId="7B365C41" w14:textId="6AAE41D3" w:rsidR="00EB3CE6" w:rsidRPr="0077129D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0,4</w:t>
            </w:r>
          </w:p>
        </w:tc>
        <w:tc>
          <w:tcPr>
            <w:tcW w:w="2552" w:type="dxa"/>
          </w:tcPr>
          <w:p w14:paraId="3A20297F" w14:textId="079390C0" w:rsidR="00EB3CE6" w:rsidRPr="0077129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 С.О.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7EE4D1E9" w14:textId="4324C1CF" w:rsidR="00EB3CE6" w:rsidRPr="0077129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Уразбаева З.О.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F7E2458" w14:textId="2B55E39D" w:rsidR="00EB3CE6" w:rsidRPr="0077129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Тажбаев Н.М.</w:t>
            </w:r>
          </w:p>
        </w:tc>
      </w:tr>
      <w:tr w:rsidR="00EB3CE6" w:rsidRPr="0077129D" w14:paraId="23B840CC" w14:textId="77777777" w:rsidTr="00EA755B">
        <w:tc>
          <w:tcPr>
            <w:tcW w:w="546" w:type="dxa"/>
          </w:tcPr>
          <w:p w14:paraId="1BB3E623" w14:textId="4AA3E48F" w:rsidR="00EB3CE6" w:rsidRDefault="00EB3CE6" w:rsidP="00572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72A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0</w:t>
            </w:r>
          </w:p>
        </w:tc>
        <w:tc>
          <w:tcPr>
            <w:tcW w:w="3594" w:type="dxa"/>
          </w:tcPr>
          <w:p w14:paraId="5F908A28" w14:textId="1E5DCCB3" w:rsidR="00EB3CE6" w:rsidRPr="0077129D" w:rsidRDefault="00EB3CE6" w:rsidP="00EB3CE6">
            <w:pPr>
              <w:pStyle w:val="Default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129D">
              <w:rPr>
                <w:rFonts w:ascii="Times New Roman" w:hAnsi="Times New Roman" w:cs="Times New Roman"/>
                <w:lang w:val="kk-KZ"/>
              </w:rPr>
              <w:t>Инклюзивті экономикалық өсудегі креатиті  туризмнің әсері</w:t>
            </w:r>
          </w:p>
        </w:tc>
        <w:tc>
          <w:tcPr>
            <w:tcW w:w="1276" w:type="dxa"/>
          </w:tcPr>
          <w:p w14:paraId="4710F846" w14:textId="3C4FF334" w:rsidR="00EB3CE6" w:rsidRPr="0077129D" w:rsidRDefault="00EB3CE6" w:rsidP="00EB3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</w:tcPr>
          <w:p w14:paraId="74DED01D" w14:textId="77777777" w:rsidR="00EB3CE6" w:rsidRDefault="00EB3CE6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4B5F93">
              <w:rPr>
                <w:rFonts w:ascii="Times New Roman" w:hAnsi="Times New Roman" w:cs="Times New Roman"/>
                <w:sz w:val="24"/>
                <w:szCs w:val="24"/>
              </w:rPr>
              <w:t xml:space="preserve">Научный журнал «Вестник университета «Туран». – 2024.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5F93">
              <w:rPr>
                <w:rFonts w:ascii="Times New Roman" w:hAnsi="Times New Roman" w:cs="Times New Roman"/>
                <w:sz w:val="24"/>
                <w:szCs w:val="24"/>
              </w:rPr>
              <w:t xml:space="preserve"> № 2(102). </w:t>
            </w:r>
            <w:r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4B5F93">
              <w:rPr>
                <w:rFonts w:ascii="Times New Roman" w:hAnsi="Times New Roman" w:cs="Times New Roman"/>
                <w:sz w:val="24"/>
                <w:szCs w:val="24"/>
              </w:rPr>
              <w:t xml:space="preserve"> С.289-301</w:t>
            </w:r>
          </w:p>
          <w:p w14:paraId="711163CD" w14:textId="22E2DACE" w:rsidR="00946C78" w:rsidRPr="004B5F93" w:rsidRDefault="001A3B23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hyperlink r:id="rId16" w:history="1">
              <w:r w:rsidR="00946C78" w:rsidRPr="00C62936">
                <w:rPr>
                  <w:rStyle w:val="a8"/>
                  <w:rFonts w:ascii="Times New Roman" w:hAnsi="Times New Roman" w:cs="Times New Roman"/>
                  <w:color w:val="0070C0"/>
                  <w:sz w:val="24"/>
                  <w:szCs w:val="24"/>
                  <w:shd w:val="clear" w:color="auto" w:fill="FFFFFF"/>
                </w:rPr>
                <w:t>https://doi.org/10.46914/1562-2959-2024-1-2-289-301</w:t>
              </w:r>
            </w:hyperlink>
          </w:p>
        </w:tc>
        <w:tc>
          <w:tcPr>
            <w:tcW w:w="679" w:type="dxa"/>
          </w:tcPr>
          <w:p w14:paraId="432EAF86" w14:textId="69EEBCC4" w:rsidR="00EB3CE6" w:rsidRPr="0077129D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0,81</w:t>
            </w:r>
          </w:p>
        </w:tc>
        <w:tc>
          <w:tcPr>
            <w:tcW w:w="2552" w:type="dxa"/>
          </w:tcPr>
          <w:p w14:paraId="06CCAC76" w14:textId="600C90FA" w:rsidR="00EB3CE6" w:rsidRPr="0077129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Аманбаева 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.,</w:t>
            </w:r>
          </w:p>
          <w:p w14:paraId="711091DA" w14:textId="7500D01B" w:rsidR="00EB3CE6" w:rsidRPr="0077129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Калияскарова Б</w:t>
            </w:r>
            <w:r w:rsidRPr="0077129D">
              <w:rPr>
                <w:rFonts w:ascii="Times New Roman" w:hAnsi="Times New Roman" w:cs="Times New Roman"/>
                <w:sz w:val="24"/>
                <w:szCs w:val="24"/>
              </w:rPr>
              <w:t>.А.</w:t>
            </w:r>
          </w:p>
        </w:tc>
      </w:tr>
      <w:tr w:rsidR="00EB3CE6" w:rsidRPr="0077129D" w14:paraId="77BC9B1C" w14:textId="77777777" w:rsidTr="00EA755B">
        <w:tc>
          <w:tcPr>
            <w:tcW w:w="546" w:type="dxa"/>
          </w:tcPr>
          <w:p w14:paraId="7ACBB666" w14:textId="43CBDED0" w:rsidR="00EB3CE6" w:rsidRDefault="00B83305" w:rsidP="00572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72A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594" w:type="dxa"/>
          </w:tcPr>
          <w:p w14:paraId="74216528" w14:textId="3292AB45" w:rsidR="00EB3CE6" w:rsidRPr="0005548D" w:rsidRDefault="00EB3CE6" w:rsidP="00EB3CE6">
            <w:pPr>
              <w:pStyle w:val="Default"/>
              <w:jc w:val="both"/>
              <w:rPr>
                <w:rFonts w:ascii="Times New Roman" w:hAnsi="Times New Roman" w:cs="Times New Roman"/>
                <w:highlight w:val="magenta"/>
              </w:rPr>
            </w:pPr>
            <w:r w:rsidRPr="0005548D">
              <w:rPr>
                <w:rFonts w:ascii="Times New Roman" w:hAnsi="Times New Roman" w:cs="Times New Roman"/>
              </w:rPr>
              <w:t>Экологические затраты и соблюдение норм: факторы устойчивого развития аграрного сектора</w:t>
            </w:r>
          </w:p>
        </w:tc>
        <w:tc>
          <w:tcPr>
            <w:tcW w:w="1276" w:type="dxa"/>
          </w:tcPr>
          <w:p w14:paraId="4032A458" w14:textId="2EF104D5" w:rsidR="00EB3CE6" w:rsidRPr="00415FE1" w:rsidRDefault="00EB3CE6" w:rsidP="00EB3CE6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7F18">
              <w:rPr>
                <w:rFonts w:ascii="Times New Roman" w:hAnsi="Times New Roman"/>
                <w:sz w:val="24"/>
                <w:szCs w:val="24"/>
              </w:rPr>
              <w:t>Статья</w:t>
            </w:r>
          </w:p>
        </w:tc>
        <w:tc>
          <w:tcPr>
            <w:tcW w:w="6550" w:type="dxa"/>
          </w:tcPr>
          <w:p w14:paraId="54AE1517" w14:textId="121C05DB" w:rsidR="00EB3CE6" w:rsidRPr="0005548D" w:rsidRDefault="00CD2566" w:rsidP="00CD2566">
            <w:pPr>
              <w:jc w:val="both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Вестник Карагандинского университета</w:t>
            </w:r>
            <w:r w:rsidR="00EB3CE6"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Серия «Экономика».</w:t>
            </w:r>
            <w:r w:rsidR="00EB3CE6"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B3CE6"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3CE6"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 2024. </w:t>
            </w:r>
            <w:r w:rsidR="00EB3CE6"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3CE6"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 29-т.,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r w:rsidR="00EB3CE6"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4(116). </w:t>
            </w:r>
            <w:r w:rsidR="00EB3CE6" w:rsidRPr="00B02BF2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="00EB3CE6"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EB3CE6" w:rsidRPr="0005548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6415F5">
              <w:rPr>
                <w:rFonts w:ascii="Times New Roman" w:hAnsi="Times New Roman" w:cs="Times New Roman"/>
                <w:sz w:val="24"/>
                <w:szCs w:val="24"/>
              </w:rPr>
              <w:t xml:space="preserve"> 128-137</w:t>
            </w:r>
          </w:p>
          <w:p w14:paraId="356C01E0" w14:textId="77777777" w:rsidR="00EB3CE6" w:rsidRPr="0005548D" w:rsidRDefault="001A3B23" w:rsidP="00EB3CE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17" w:history="1">
              <w:r w:rsidR="00EB3CE6" w:rsidRPr="0005548D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https://doi.org/10.31489/2024Ec4/128-137</w:t>
              </w:r>
            </w:hyperlink>
          </w:p>
          <w:p w14:paraId="71D7A4B3" w14:textId="77777777" w:rsidR="00EB3CE6" w:rsidRPr="0005548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679" w:type="dxa"/>
          </w:tcPr>
          <w:p w14:paraId="78D653F8" w14:textId="3B3C8037" w:rsidR="00EB3CE6" w:rsidRPr="0077129D" w:rsidRDefault="00EB3CE6" w:rsidP="00EB3CE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0,5</w:t>
            </w:r>
          </w:p>
        </w:tc>
        <w:tc>
          <w:tcPr>
            <w:tcW w:w="2552" w:type="dxa"/>
          </w:tcPr>
          <w:p w14:paraId="6E2AD129" w14:textId="5D22BFE7" w:rsidR="00EB3CE6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Бердимурат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FD08144" w14:textId="1928EF24" w:rsidR="00EB3CE6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Даулетова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Г.О.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4F3B0B32" w14:textId="526AF2F9" w:rsidR="00EB3CE6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Ахметова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С.О.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</w:p>
          <w:p w14:paraId="5160557E" w14:textId="6BF80B74" w:rsidR="00EB3CE6" w:rsidRPr="0077129D" w:rsidRDefault="00EB3CE6" w:rsidP="00EB3CE6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Aимкулов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Р.А.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,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Бекетова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77129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К.Н.</w:t>
            </w:r>
          </w:p>
        </w:tc>
      </w:tr>
    </w:tbl>
    <w:p w14:paraId="2E8451D7" w14:textId="77777777" w:rsidR="004F2A85" w:rsidRPr="0077129D" w:rsidRDefault="004F2A85" w:rsidP="004F2A85">
      <w:pPr>
        <w:widowControl w:val="0"/>
        <w:spacing w:after="0" w:line="240" w:lineRule="auto"/>
        <w:rPr>
          <w:rFonts w:ascii="Times New Roman" w:hAnsi="Times New Roman" w:cs="Times New Roman"/>
          <w:lang w:val="kk-KZ"/>
        </w:rPr>
      </w:pPr>
    </w:p>
    <w:tbl>
      <w:tblPr>
        <w:tblStyle w:val="a3"/>
        <w:tblW w:w="815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18"/>
        <w:gridCol w:w="2268"/>
        <w:gridCol w:w="2268"/>
      </w:tblGrid>
      <w:tr w:rsidR="000A7B28" w14:paraId="4A421220" w14:textId="77777777" w:rsidTr="000A7B28">
        <w:trPr>
          <w:jc w:val="center"/>
        </w:trPr>
        <w:tc>
          <w:tcPr>
            <w:tcW w:w="3618" w:type="dxa"/>
          </w:tcPr>
          <w:p w14:paraId="2D8DFF0D" w14:textId="77777777" w:rsidR="000A7B2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268" w:type="dxa"/>
          </w:tcPr>
          <w:p w14:paraId="3B7E51F7" w14:textId="77777777" w:rsidR="000A7B28" w:rsidRDefault="000A7B28" w:rsidP="000A7B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30FBE87A" w14:textId="15BE8FCC" w:rsidR="000A7B2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Орынбасарова А.А.</w:t>
            </w:r>
          </w:p>
        </w:tc>
      </w:tr>
      <w:tr w:rsidR="000A7B28" w14:paraId="093510B5" w14:textId="77777777" w:rsidTr="000A7B28">
        <w:trPr>
          <w:jc w:val="center"/>
        </w:trPr>
        <w:tc>
          <w:tcPr>
            <w:tcW w:w="3618" w:type="dxa"/>
          </w:tcPr>
          <w:p w14:paraId="63BE2978" w14:textId="77777777" w:rsidR="000A7B2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268" w:type="dxa"/>
          </w:tcPr>
          <w:p w14:paraId="1149C440" w14:textId="77777777" w:rsidR="000A7B28" w:rsidRDefault="000A7B28" w:rsidP="000A7B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19B97883" w14:textId="4A9F336A" w:rsidR="000A7B28" w:rsidRPr="00983AE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0A7B28" w14:paraId="0EC9C153" w14:textId="77777777" w:rsidTr="000A7B28">
        <w:trPr>
          <w:jc w:val="center"/>
        </w:trPr>
        <w:tc>
          <w:tcPr>
            <w:tcW w:w="3618" w:type="dxa"/>
          </w:tcPr>
          <w:p w14:paraId="53CEA254" w14:textId="77777777" w:rsidR="000A7B2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268" w:type="dxa"/>
          </w:tcPr>
          <w:p w14:paraId="393661A8" w14:textId="77777777" w:rsidR="000A7B28" w:rsidRDefault="000A7B28" w:rsidP="000A7B28">
            <w:pPr>
              <w:widowControl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14:paraId="6DA2F451" w14:textId="58844D16" w:rsidR="000A7B28" w:rsidRPr="00983AE8" w:rsidRDefault="000A7B28" w:rsidP="000A7B28">
            <w:pPr>
              <w:widowControl w:val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14:paraId="6D0A366F" w14:textId="0682D806" w:rsidR="004F2A85" w:rsidRDefault="004F2A85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4A60165" w14:textId="77777777" w:rsidR="003F4993" w:rsidRDefault="003F4993" w:rsidP="004F2A85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67CF5CF" w14:textId="59CE259B" w:rsidR="00AD044D" w:rsidRDefault="00177085" w:rsidP="004F2A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_____________2025</w:t>
      </w:r>
      <w:r w:rsidR="004F2A85" w:rsidRPr="007E696A">
        <w:rPr>
          <w:rFonts w:ascii="Times New Roman" w:hAnsi="Times New Roman" w:cs="Times New Roman"/>
          <w:sz w:val="24"/>
          <w:szCs w:val="24"/>
        </w:rPr>
        <w:t xml:space="preserve"> г.</w:t>
      </w:r>
    </w:p>
    <w:p w14:paraId="3BD743C0" w14:textId="630F7D01" w:rsidR="004F2A85" w:rsidRDefault="004F2A85" w:rsidP="004F2A85">
      <w:pPr>
        <w:rPr>
          <w:rFonts w:ascii="Times New Roman" w:hAnsi="Times New Roman" w:cs="Times New Roman"/>
          <w:sz w:val="24"/>
          <w:szCs w:val="24"/>
        </w:rPr>
      </w:pPr>
    </w:p>
    <w:p w14:paraId="643B885F" w14:textId="77777777" w:rsidR="00A0544D" w:rsidRDefault="00A0544D" w:rsidP="004F2A85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5338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546"/>
        <w:gridCol w:w="3878"/>
        <w:gridCol w:w="141"/>
        <w:gridCol w:w="1418"/>
        <w:gridCol w:w="6520"/>
        <w:gridCol w:w="30"/>
        <w:gridCol w:w="537"/>
        <w:gridCol w:w="29"/>
        <w:gridCol w:w="2239"/>
      </w:tblGrid>
      <w:tr w:rsidR="004F2A85" w:rsidRPr="00F75AD8" w14:paraId="01D3B336" w14:textId="77777777" w:rsidTr="00AF7A7E">
        <w:tc>
          <w:tcPr>
            <w:tcW w:w="546" w:type="dxa"/>
          </w:tcPr>
          <w:p w14:paraId="6DD86C2F" w14:textId="2E359DF3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4019" w:type="dxa"/>
            <w:gridSpan w:val="2"/>
          </w:tcPr>
          <w:p w14:paraId="22BB3F30" w14:textId="59F933CA" w:rsidR="004F2A85" w:rsidRPr="00F75AD8" w:rsidRDefault="004F2A85" w:rsidP="004F2A85">
            <w:pPr>
              <w:pStyle w:val="Default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75AD8">
              <w:rPr>
                <w:rFonts w:ascii="Times New Roman" w:eastAsia="Times New Roman" w:hAnsi="Times New Roman" w:cs="Times New Roman"/>
                <w:lang w:val="kk-KZ"/>
              </w:rPr>
              <w:t>2</w:t>
            </w:r>
          </w:p>
        </w:tc>
        <w:tc>
          <w:tcPr>
            <w:tcW w:w="1418" w:type="dxa"/>
          </w:tcPr>
          <w:p w14:paraId="0473CE83" w14:textId="4844B548" w:rsidR="004F2A85" w:rsidRPr="00F75AD8" w:rsidRDefault="004F2A85" w:rsidP="004F2A85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6550" w:type="dxa"/>
            <w:gridSpan w:val="2"/>
          </w:tcPr>
          <w:p w14:paraId="69C6224C" w14:textId="0EEB7063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</w:t>
            </w:r>
          </w:p>
        </w:tc>
        <w:tc>
          <w:tcPr>
            <w:tcW w:w="537" w:type="dxa"/>
          </w:tcPr>
          <w:p w14:paraId="711EABFA" w14:textId="794348A6" w:rsidR="004F2A85" w:rsidRPr="00F75AD8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</w:p>
        </w:tc>
        <w:tc>
          <w:tcPr>
            <w:tcW w:w="2268" w:type="dxa"/>
            <w:gridSpan w:val="2"/>
          </w:tcPr>
          <w:p w14:paraId="40B88504" w14:textId="2546FB79" w:rsidR="004F2A85" w:rsidRPr="00DC4D74" w:rsidRDefault="004F2A85" w:rsidP="004F2A85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6</w:t>
            </w:r>
          </w:p>
        </w:tc>
      </w:tr>
      <w:tr w:rsidR="00C8550D" w:rsidRPr="003859F9" w14:paraId="263178C4" w14:textId="77777777" w:rsidTr="00AF7A7E">
        <w:tc>
          <w:tcPr>
            <w:tcW w:w="15338" w:type="dxa"/>
            <w:gridSpan w:val="9"/>
          </w:tcPr>
          <w:p w14:paraId="5F71A771" w14:textId="2A114EC1" w:rsidR="00C8550D" w:rsidRPr="003859F9" w:rsidRDefault="00450BF3" w:rsidP="00C8550D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A774B5"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Статьи в научных изданиях зарубежных стран</w:t>
            </w:r>
          </w:p>
        </w:tc>
      </w:tr>
      <w:tr w:rsidR="006A18F4" w:rsidRPr="00F75AD8" w14:paraId="439DE367" w14:textId="77777777" w:rsidTr="00AF7A7E">
        <w:tc>
          <w:tcPr>
            <w:tcW w:w="546" w:type="dxa"/>
          </w:tcPr>
          <w:p w14:paraId="52F2B219" w14:textId="62A721E6" w:rsidR="006A18F4" w:rsidRPr="00F75AD8" w:rsidRDefault="006A18F4" w:rsidP="00572AE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572AE7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4019" w:type="dxa"/>
            <w:gridSpan w:val="2"/>
          </w:tcPr>
          <w:p w14:paraId="43A73A14" w14:textId="3FC7A8F5" w:rsidR="006A18F4" w:rsidRPr="006A18F4" w:rsidRDefault="00450BF3" w:rsidP="006A18F4">
            <w:pPr>
              <w:pStyle w:val="a7"/>
              <w:spacing w:before="0" w:beforeAutospacing="0" w:after="0" w:afterAutospacing="0"/>
              <w:textAlignment w:val="baseline"/>
              <w:rPr>
                <w:highlight w:val="red"/>
              </w:rPr>
            </w:pPr>
            <w:r w:rsidRPr="0005548D">
              <w:rPr>
                <w:lang w:val="kk-KZ"/>
              </w:rPr>
              <w:t>Особенности учета затрат в системе контролинга</w:t>
            </w:r>
          </w:p>
        </w:tc>
        <w:tc>
          <w:tcPr>
            <w:tcW w:w="1418" w:type="dxa"/>
          </w:tcPr>
          <w:p w14:paraId="016BF8AC" w14:textId="2C859C28" w:rsidR="006A18F4" w:rsidRPr="00450BF3" w:rsidRDefault="006A18F4" w:rsidP="006A18F4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50BF3">
              <w:rPr>
                <w:rStyle w:val="TimesNewRoman"/>
                <w:rFonts w:eastAsia="Consolas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6550" w:type="dxa"/>
            <w:gridSpan w:val="2"/>
          </w:tcPr>
          <w:p w14:paraId="0D2BAB55" w14:textId="0C3D90BC" w:rsidR="006A18F4" w:rsidRPr="00450BF3" w:rsidRDefault="00450BF3" w:rsidP="000004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теоретическ</w:t>
            </w:r>
            <w:r w:rsidR="00000425">
              <w:rPr>
                <w:rFonts w:ascii="Times New Roman" w:hAnsi="Times New Roman" w:cs="Times New Roman"/>
                <w:sz w:val="24"/>
                <w:szCs w:val="24"/>
              </w:rPr>
              <w:t xml:space="preserve">ий и научно-практический журнал в рамках </w:t>
            </w:r>
            <w:r w:rsidR="00000425" w:rsidRPr="0005548D">
              <w:rPr>
                <w:rFonts w:ascii="Times New Roman" w:hAnsi="Times New Roman" w:cs="Times New Roman"/>
                <w:sz w:val="24"/>
                <w:szCs w:val="24"/>
              </w:rPr>
              <w:t>V</w:t>
            </w:r>
            <w:r w:rsidR="00000425" w:rsidRPr="0005548D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Исраиловские чтения</w:t>
            </w:r>
            <w:r w:rsidR="00000425" w:rsidRPr="0005548D">
              <w:rPr>
                <w:rFonts w:ascii="Times New Roman" w:hAnsi="Times New Roman" w:cs="Times New Roman"/>
                <w:sz w:val="24"/>
                <w:szCs w:val="24"/>
              </w:rPr>
              <w:t>. «Евразийские экономический союз: проблемы гармонизации систем учета, анализа и аудита»</w:t>
            </w:r>
            <w:r w:rsidR="00000425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Часть 1. </w:t>
            </w:r>
            <w:r w:rsidR="00000425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Чолпон-Ата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Кыргызская Республика. – 2015.- №2(9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).-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С.93-98</w:t>
            </w:r>
          </w:p>
        </w:tc>
        <w:tc>
          <w:tcPr>
            <w:tcW w:w="537" w:type="dxa"/>
          </w:tcPr>
          <w:p w14:paraId="5F589EAD" w14:textId="5FB1E1AB" w:rsidR="006A18F4" w:rsidRPr="00450BF3" w:rsidRDefault="00450BF3" w:rsidP="006A18F4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  <w:gridSpan w:val="2"/>
          </w:tcPr>
          <w:p w14:paraId="28802075" w14:textId="71D735E6" w:rsidR="006A18F4" w:rsidRDefault="00450BF3" w:rsidP="006A18F4">
            <w:pPr>
              <w:pStyle w:val="a7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Канатбекова</w:t>
            </w:r>
            <w:proofErr w:type="spellEnd"/>
            <w:r>
              <w:rPr>
                <w:lang w:eastAsia="en-US"/>
              </w:rPr>
              <w:t xml:space="preserve"> А.К.</w:t>
            </w:r>
            <w:r w:rsidR="00A05FA1">
              <w:rPr>
                <w:lang w:eastAsia="en-US"/>
              </w:rPr>
              <w:t>,</w:t>
            </w:r>
          </w:p>
          <w:p w14:paraId="4DD01AB8" w14:textId="35349CB5" w:rsidR="00450BF3" w:rsidRPr="00450BF3" w:rsidRDefault="00450BF3" w:rsidP="006A18F4">
            <w:pPr>
              <w:pStyle w:val="a7"/>
              <w:spacing w:before="0" w:beforeAutospacing="0" w:after="0" w:afterAutospacing="0"/>
              <w:textAlignment w:val="baseline"/>
              <w:rPr>
                <w:lang w:eastAsia="en-US"/>
              </w:rPr>
            </w:pPr>
            <w:proofErr w:type="spellStart"/>
            <w:r>
              <w:rPr>
                <w:lang w:eastAsia="en-US"/>
              </w:rPr>
              <w:t>Олжабаева</w:t>
            </w:r>
            <w:proofErr w:type="spellEnd"/>
            <w:r>
              <w:rPr>
                <w:lang w:eastAsia="en-US"/>
              </w:rPr>
              <w:t xml:space="preserve"> А.О.</w:t>
            </w:r>
          </w:p>
        </w:tc>
      </w:tr>
      <w:tr w:rsidR="00C4406A" w:rsidRPr="00F75AD8" w14:paraId="7B5DD41E" w14:textId="77777777" w:rsidTr="00024D81">
        <w:tc>
          <w:tcPr>
            <w:tcW w:w="15338" w:type="dxa"/>
            <w:gridSpan w:val="9"/>
          </w:tcPr>
          <w:p w14:paraId="25EFCB7A" w14:textId="194A1A62" w:rsidR="00C4406A" w:rsidRPr="007762E6" w:rsidRDefault="002D3470" w:rsidP="002D3470">
            <w:pPr>
              <w:pStyle w:val="a7"/>
              <w:spacing w:before="0" w:beforeAutospacing="0" w:after="0" w:afterAutospacing="0"/>
              <w:jc w:val="center"/>
              <w:textAlignment w:val="baseline"/>
              <w:rPr>
                <w:highlight w:val="red"/>
              </w:rPr>
            </w:pPr>
            <w:r w:rsidRPr="00DC2D80">
              <w:rPr>
                <w:b/>
                <w:shd w:val="clear" w:color="auto" w:fill="FFFFFF"/>
              </w:rPr>
              <w:t>Статьи</w:t>
            </w:r>
            <w:r>
              <w:rPr>
                <w:b/>
                <w:shd w:val="clear" w:color="auto" w:fill="FFFFFF"/>
              </w:rPr>
              <w:t>,</w:t>
            </w:r>
            <w:r w:rsidRPr="00DC2D80">
              <w:rPr>
                <w:b/>
                <w:shd w:val="clear" w:color="auto" w:fill="FFFFFF"/>
              </w:rPr>
              <w:t xml:space="preserve"> опубликованные на научных конференциях в Республике Казахстан</w:t>
            </w:r>
          </w:p>
        </w:tc>
      </w:tr>
      <w:tr w:rsidR="00A25E57" w:rsidRPr="00F75AD8" w14:paraId="3B69CC10" w14:textId="77777777" w:rsidTr="00AF7A7E">
        <w:tc>
          <w:tcPr>
            <w:tcW w:w="546" w:type="dxa"/>
          </w:tcPr>
          <w:p w14:paraId="25BA9218" w14:textId="6DEAF561" w:rsidR="00A25E57" w:rsidRPr="00F75AD8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  <w:r w:rsidR="00097F56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3</w:t>
            </w:r>
          </w:p>
        </w:tc>
        <w:tc>
          <w:tcPr>
            <w:tcW w:w="4019" w:type="dxa"/>
            <w:gridSpan w:val="2"/>
          </w:tcPr>
          <w:p w14:paraId="01837824" w14:textId="53C6CD11" w:rsidR="00A25E57" w:rsidRPr="003F0C4A" w:rsidRDefault="00A25E57" w:rsidP="00A25E57">
            <w:pPr>
              <w:pStyle w:val="a7"/>
              <w:spacing w:before="0" w:beforeAutospacing="0" w:after="0" w:afterAutospacing="0"/>
              <w:textAlignment w:val="baseline"/>
            </w:pPr>
            <w:r w:rsidRPr="003F0C4A">
              <w:t>Пути повышения устойчивости производственно-сбытовой деятельности</w:t>
            </w:r>
          </w:p>
        </w:tc>
        <w:tc>
          <w:tcPr>
            <w:tcW w:w="1418" w:type="dxa"/>
          </w:tcPr>
          <w:p w14:paraId="2BA4B341" w14:textId="0CB5DD12" w:rsidR="00A25E57" w:rsidRPr="00450BF3" w:rsidRDefault="00A25E57" w:rsidP="00A25E57">
            <w:pPr>
              <w:rPr>
                <w:rStyle w:val="TimesNewRoman"/>
                <w:rFonts w:eastAsia="Consolas"/>
                <w:sz w:val="24"/>
                <w:szCs w:val="24"/>
                <w:lang w:val="kk-KZ"/>
              </w:rPr>
            </w:pPr>
            <w:r w:rsidRPr="00450BF3">
              <w:rPr>
                <w:rStyle w:val="TimesNewRoman"/>
                <w:rFonts w:eastAsia="Consolas"/>
                <w:sz w:val="24"/>
                <w:szCs w:val="24"/>
                <w:lang w:val="kk-KZ"/>
              </w:rPr>
              <w:t>Статья</w:t>
            </w:r>
          </w:p>
        </w:tc>
        <w:tc>
          <w:tcPr>
            <w:tcW w:w="6550" w:type="dxa"/>
            <w:gridSpan w:val="2"/>
          </w:tcPr>
          <w:p w14:paraId="687D849A" w14:textId="37EEB17D" w:rsidR="00A25E57" w:rsidRPr="003F0C4A" w:rsidRDefault="00A25E57" w:rsidP="00A25E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0C4A">
              <w:rPr>
                <w:rFonts w:ascii="Times New Roman" w:hAnsi="Times New Roman" w:cs="Times New Roman"/>
                <w:sz w:val="24"/>
                <w:szCs w:val="24"/>
              </w:rPr>
              <w:t xml:space="preserve">Материалы международной научно-практической конференции «Экономика и образование Казахстана: новые вызовы и реалии» НАО Университет </w:t>
            </w:r>
            <w:proofErr w:type="spellStart"/>
            <w:r w:rsidRPr="003F0C4A">
              <w:rPr>
                <w:rFonts w:ascii="Times New Roman" w:hAnsi="Times New Roman" w:cs="Times New Roman"/>
                <w:sz w:val="24"/>
                <w:szCs w:val="24"/>
              </w:rPr>
              <w:t>Шакарима</w:t>
            </w:r>
            <w:proofErr w:type="spellEnd"/>
            <w:r w:rsidRPr="003F0C4A">
              <w:rPr>
                <w:rFonts w:ascii="Times New Roman" w:hAnsi="Times New Roman" w:cs="Times New Roman"/>
                <w:sz w:val="24"/>
                <w:szCs w:val="24"/>
              </w:rPr>
              <w:t xml:space="preserve">, Семей. 2021. </w:t>
            </w:r>
            <w:r w:rsidRPr="003D47B1"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r w:rsidRPr="003F0C4A">
              <w:rPr>
                <w:rFonts w:ascii="Times New Roman" w:hAnsi="Times New Roman" w:cs="Times New Roman"/>
                <w:sz w:val="24"/>
                <w:szCs w:val="24"/>
              </w:rPr>
              <w:t>. 268-271</w:t>
            </w:r>
          </w:p>
        </w:tc>
        <w:tc>
          <w:tcPr>
            <w:tcW w:w="537" w:type="dxa"/>
          </w:tcPr>
          <w:p w14:paraId="3254F1EF" w14:textId="5B1BD9DB" w:rsidR="00A25E57" w:rsidRPr="002D3470" w:rsidRDefault="00A25E57" w:rsidP="00A2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D3470">
              <w:rPr>
                <w:rFonts w:ascii="Times New Roman" w:hAnsi="Times New Roman" w:cs="Times New Roman"/>
                <w:sz w:val="24"/>
                <w:szCs w:val="24"/>
              </w:rPr>
              <w:t>0,3</w:t>
            </w:r>
          </w:p>
        </w:tc>
        <w:tc>
          <w:tcPr>
            <w:tcW w:w="2268" w:type="dxa"/>
            <w:gridSpan w:val="2"/>
          </w:tcPr>
          <w:p w14:paraId="7FD221DB" w14:textId="56819168" w:rsidR="00A25E57" w:rsidRPr="002D3470" w:rsidRDefault="00A25E57" w:rsidP="00A25E57">
            <w:pPr>
              <w:pStyle w:val="a7"/>
              <w:spacing w:before="0" w:beforeAutospacing="0" w:after="0" w:afterAutospacing="0"/>
              <w:textAlignment w:val="baseline"/>
            </w:pPr>
            <w:proofErr w:type="spellStart"/>
            <w:r w:rsidRPr="002D3470">
              <w:t>Асимова</w:t>
            </w:r>
            <w:proofErr w:type="spellEnd"/>
            <w:r w:rsidRPr="002D3470">
              <w:t xml:space="preserve"> А.Г.</w:t>
            </w:r>
          </w:p>
        </w:tc>
      </w:tr>
      <w:tr w:rsidR="00A25E57" w:rsidRPr="00F75AD8" w14:paraId="6BC3D0E6" w14:textId="77777777" w:rsidTr="00AF7A7E">
        <w:tc>
          <w:tcPr>
            <w:tcW w:w="15338" w:type="dxa"/>
            <w:gridSpan w:val="9"/>
          </w:tcPr>
          <w:p w14:paraId="76D1DACD" w14:textId="0232141A" w:rsidR="00A25E57" w:rsidRPr="00F75AD8" w:rsidRDefault="00A25E57" w:rsidP="00A25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A774B5">
              <w:rPr>
                <w:rFonts w:ascii="Times New Roman" w:hAnsi="Times New Roman"/>
                <w:b/>
                <w:sz w:val="24"/>
                <w:szCs w:val="24"/>
              </w:rPr>
              <w:t>Монографии</w:t>
            </w:r>
          </w:p>
        </w:tc>
      </w:tr>
      <w:tr w:rsidR="00A25E57" w:rsidRPr="00F75AD8" w14:paraId="14B7F5DA" w14:textId="77777777" w:rsidTr="002D3470">
        <w:tc>
          <w:tcPr>
            <w:tcW w:w="546" w:type="dxa"/>
          </w:tcPr>
          <w:p w14:paraId="5231ED15" w14:textId="58C34AE8" w:rsidR="00A25E57" w:rsidRPr="00F75AD8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878" w:type="dxa"/>
          </w:tcPr>
          <w:p w14:paraId="08AC7CFE" w14:textId="695F5503" w:rsidR="00A25E57" w:rsidRPr="00EB3CE6" w:rsidRDefault="00A25E57" w:rsidP="00A25E5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C6697A">
              <w:rPr>
                <w:rFonts w:ascii="Times New Roman" w:hAnsi="Times New Roman" w:cs="Times New Roman"/>
                <w:sz w:val="24"/>
                <w:szCs w:val="24"/>
              </w:rPr>
              <w:t>Интернет-экономика: сущность, проблемы развития</w:t>
            </w:r>
          </w:p>
        </w:tc>
        <w:tc>
          <w:tcPr>
            <w:tcW w:w="1559" w:type="dxa"/>
            <w:gridSpan w:val="2"/>
          </w:tcPr>
          <w:p w14:paraId="5C43D418" w14:textId="6CF596E5" w:rsidR="00A25E57" w:rsidRPr="000F6A1F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F6A1F">
              <w:rPr>
                <w:rFonts w:ascii="Times New Roman" w:hAnsi="Times New Roman"/>
                <w:sz w:val="24"/>
                <w:szCs w:val="24"/>
              </w:rPr>
              <w:t xml:space="preserve">Монография </w:t>
            </w:r>
          </w:p>
        </w:tc>
        <w:tc>
          <w:tcPr>
            <w:tcW w:w="6520" w:type="dxa"/>
          </w:tcPr>
          <w:p w14:paraId="312C82EC" w14:textId="02D31EC7" w:rsidR="00A25E57" w:rsidRPr="00EB3CE6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C66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Монография. –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C66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Семей: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Интеллект</w:t>
            </w:r>
            <w:r w:rsidR="004B765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2024 г.</w:t>
            </w:r>
            <w:r w:rsidRPr="00C6697A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– 107 с.</w:t>
            </w:r>
          </w:p>
        </w:tc>
        <w:tc>
          <w:tcPr>
            <w:tcW w:w="596" w:type="dxa"/>
            <w:gridSpan w:val="3"/>
          </w:tcPr>
          <w:p w14:paraId="13A76849" w14:textId="64D2A9DD" w:rsidR="00A25E57" w:rsidRPr="00F75AD8" w:rsidRDefault="00A25E57" w:rsidP="00A2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6,7</w:t>
            </w:r>
          </w:p>
        </w:tc>
        <w:tc>
          <w:tcPr>
            <w:tcW w:w="2239" w:type="dxa"/>
          </w:tcPr>
          <w:p w14:paraId="1858761D" w14:textId="44DF0EC1" w:rsidR="00A25E57" w:rsidRPr="002349F0" w:rsidRDefault="00A25E57" w:rsidP="00A25E57">
            <w:pPr>
              <w:jc w:val="center"/>
              <w:rPr>
                <w:rFonts w:ascii="Times New Roman" w:eastAsia="Times New Roman" w:hAnsi="Times New Roman" w:cs="Times New Roman"/>
                <w:strike/>
                <w:sz w:val="24"/>
                <w:szCs w:val="24"/>
                <w:lang w:val="kk-KZ"/>
              </w:rPr>
            </w:pPr>
          </w:p>
        </w:tc>
      </w:tr>
      <w:tr w:rsidR="00A25E57" w:rsidRPr="00F75AD8" w14:paraId="18035773" w14:textId="77777777" w:rsidTr="00AF7A7E">
        <w:tc>
          <w:tcPr>
            <w:tcW w:w="15338" w:type="dxa"/>
            <w:gridSpan w:val="9"/>
          </w:tcPr>
          <w:p w14:paraId="32AFA96C" w14:textId="0899EA93" w:rsidR="00A25E57" w:rsidRPr="00EB3CE6" w:rsidRDefault="00A25E57" w:rsidP="00A25E57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kk-KZ"/>
              </w:rPr>
            </w:pPr>
            <w:r w:rsidRPr="00EB3CE6">
              <w:rPr>
                <w:rFonts w:ascii="Times New Roman" w:hAnsi="Times New Roman" w:cs="Times New Roman"/>
                <w:b/>
                <w:sz w:val="24"/>
                <w:szCs w:val="24"/>
              </w:rPr>
              <w:t>Патенты, свидетельства об авторском праве</w:t>
            </w:r>
          </w:p>
        </w:tc>
      </w:tr>
      <w:tr w:rsidR="00A25E57" w:rsidRPr="00F75AD8" w14:paraId="16B127B1" w14:textId="77777777" w:rsidTr="002D3470">
        <w:tc>
          <w:tcPr>
            <w:tcW w:w="546" w:type="dxa"/>
          </w:tcPr>
          <w:p w14:paraId="533E87A1" w14:textId="571D8C2F" w:rsidR="00A25E57" w:rsidRPr="00F75AD8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3878" w:type="dxa"/>
          </w:tcPr>
          <w:p w14:paraId="5E8CBFC5" w14:textId="36EF00B5" w:rsidR="00A25E57" w:rsidRPr="00EB3CE6" w:rsidRDefault="00A25E57" w:rsidP="00A25E57">
            <w:pPr>
              <w:shd w:val="clear" w:color="auto" w:fill="FFFFFF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</w:pPr>
            <w:r w:rsidRPr="005C7BD3">
              <w:rPr>
                <w:rFonts w:ascii="Times New Roman" w:hAnsi="Times New Roman" w:cs="Times New Roman"/>
                <w:sz w:val="24"/>
                <w:szCs w:val="24"/>
              </w:rPr>
              <w:t>Факторы успеха государственно-частного партнёрства</w:t>
            </w:r>
            <w:r w:rsidRPr="00EB3CE6"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</w:rPr>
              <w:t xml:space="preserve"> </w:t>
            </w:r>
          </w:p>
        </w:tc>
        <w:tc>
          <w:tcPr>
            <w:tcW w:w="1559" w:type="dxa"/>
            <w:gridSpan w:val="2"/>
          </w:tcPr>
          <w:p w14:paraId="58A5E2D9" w14:textId="6A2AD157" w:rsidR="00A25E57" w:rsidRPr="002653A6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РК</w:t>
            </w:r>
          </w:p>
        </w:tc>
        <w:tc>
          <w:tcPr>
            <w:tcW w:w="6520" w:type="dxa"/>
          </w:tcPr>
          <w:p w14:paraId="4116EF94" w14:textId="5576A323" w:rsidR="00A25E57" w:rsidRPr="002653A6" w:rsidRDefault="00A25E57" w:rsidP="00A2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A6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правом. Вид объекта авторского права: составленное произведение. Запись в реестре №41239 от 13 декабря 2023</w:t>
            </w:r>
          </w:p>
        </w:tc>
        <w:tc>
          <w:tcPr>
            <w:tcW w:w="596" w:type="dxa"/>
            <w:gridSpan w:val="3"/>
          </w:tcPr>
          <w:p w14:paraId="27F1E41F" w14:textId="50C227B9" w:rsidR="00A25E57" w:rsidRPr="00F361B1" w:rsidRDefault="00A25E57" w:rsidP="00A2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</w:tcPr>
          <w:p w14:paraId="05C94D8F" w14:textId="5FE03294" w:rsidR="00A25E57" w:rsidRPr="00F361B1" w:rsidRDefault="00A25E57" w:rsidP="00A2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61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Орынбасаров С.С.</w:t>
            </w:r>
          </w:p>
        </w:tc>
      </w:tr>
      <w:tr w:rsidR="00A25E57" w:rsidRPr="00F75AD8" w14:paraId="37169707" w14:textId="77777777" w:rsidTr="002D3470">
        <w:tc>
          <w:tcPr>
            <w:tcW w:w="546" w:type="dxa"/>
          </w:tcPr>
          <w:p w14:paraId="254C6261" w14:textId="2397C21D" w:rsidR="00A25E57" w:rsidRPr="00F75AD8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75AD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</w:t>
            </w:r>
          </w:p>
        </w:tc>
        <w:tc>
          <w:tcPr>
            <w:tcW w:w="3878" w:type="dxa"/>
          </w:tcPr>
          <w:p w14:paraId="4FE25B9E" w14:textId="634BC2D5" w:rsidR="00A25E57" w:rsidRPr="00EB3CE6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kk-KZ"/>
              </w:rPr>
            </w:pPr>
            <w:r w:rsidRPr="00803352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Влияние креативного туризма на инклюзивный экономический рост</w:t>
            </w:r>
          </w:p>
        </w:tc>
        <w:tc>
          <w:tcPr>
            <w:tcW w:w="1559" w:type="dxa"/>
            <w:gridSpan w:val="2"/>
          </w:tcPr>
          <w:p w14:paraId="39E1A513" w14:textId="69368B47" w:rsidR="00A25E57" w:rsidRPr="002653A6" w:rsidRDefault="00A25E57" w:rsidP="00A25E57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A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ИС РК</w:t>
            </w:r>
          </w:p>
        </w:tc>
        <w:tc>
          <w:tcPr>
            <w:tcW w:w="6520" w:type="dxa"/>
          </w:tcPr>
          <w:p w14:paraId="66D7721E" w14:textId="245DBD72" w:rsidR="00A25E57" w:rsidRPr="002653A6" w:rsidRDefault="00A25E57" w:rsidP="00A2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653A6">
              <w:rPr>
                <w:rFonts w:ascii="Times New Roman" w:hAnsi="Times New Roman" w:cs="Times New Roman"/>
                <w:sz w:val="24"/>
                <w:szCs w:val="24"/>
              </w:rPr>
              <w:t>Свидетельство о внесении сведений в государственный реестр прав на объекты, охраняемые авторским правом. Вид объекта авторского права: произведение науки. Запись в реестре №53007 от 26 декабря 2024</w:t>
            </w:r>
          </w:p>
        </w:tc>
        <w:tc>
          <w:tcPr>
            <w:tcW w:w="596" w:type="dxa"/>
            <w:gridSpan w:val="3"/>
          </w:tcPr>
          <w:p w14:paraId="7241DAF0" w14:textId="362377F8" w:rsidR="00A25E57" w:rsidRPr="00F361B1" w:rsidRDefault="00A25E57" w:rsidP="00A25E5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61B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9" w:type="dxa"/>
          </w:tcPr>
          <w:p w14:paraId="25191169" w14:textId="0C392816" w:rsidR="00A25E57" w:rsidRDefault="00A25E57" w:rsidP="00A2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F361B1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Аманбаева А.А.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,</w:t>
            </w:r>
          </w:p>
          <w:p w14:paraId="6379148F" w14:textId="7B447493" w:rsidR="00A25E57" w:rsidRPr="007762E6" w:rsidRDefault="00A25E57" w:rsidP="00A25E5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red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Калияскарова Б.А.</w:t>
            </w:r>
          </w:p>
        </w:tc>
      </w:tr>
    </w:tbl>
    <w:p w14:paraId="7F83B3D3" w14:textId="77777777" w:rsidR="009B0EFD" w:rsidRPr="00F75AD8" w:rsidRDefault="00571AD1" w:rsidP="009B0EFD">
      <w:pPr>
        <w:jc w:val="center"/>
        <w:rPr>
          <w:rFonts w:ascii="Times New Roman" w:hAnsi="Times New Roman" w:cs="Times New Roman"/>
          <w:sz w:val="24"/>
          <w:szCs w:val="24"/>
        </w:rPr>
      </w:pPr>
      <w:r w:rsidRPr="00F75AD8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</w:p>
    <w:tbl>
      <w:tblPr>
        <w:tblStyle w:val="a3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02"/>
        <w:gridCol w:w="2378"/>
        <w:gridCol w:w="2725"/>
      </w:tblGrid>
      <w:tr w:rsidR="000A7B28" w14:paraId="0ED9072F" w14:textId="77777777" w:rsidTr="00C260B7">
        <w:trPr>
          <w:jc w:val="center"/>
        </w:trPr>
        <w:tc>
          <w:tcPr>
            <w:tcW w:w="3402" w:type="dxa"/>
          </w:tcPr>
          <w:p w14:paraId="18C41C04" w14:textId="245E3891" w:rsidR="000A7B2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Соискатель</w:t>
            </w:r>
          </w:p>
        </w:tc>
        <w:tc>
          <w:tcPr>
            <w:tcW w:w="2378" w:type="dxa"/>
          </w:tcPr>
          <w:p w14:paraId="36737D6D" w14:textId="77777777" w:rsidR="000A7B28" w:rsidRDefault="000A7B28" w:rsidP="000A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8B64A45" w14:textId="430F1196" w:rsidR="000A7B2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Орынбасарова А.А.</w:t>
            </w:r>
          </w:p>
        </w:tc>
      </w:tr>
      <w:tr w:rsidR="000A7B28" w14:paraId="23DE40E8" w14:textId="77777777" w:rsidTr="00C260B7">
        <w:trPr>
          <w:jc w:val="center"/>
        </w:trPr>
        <w:tc>
          <w:tcPr>
            <w:tcW w:w="3402" w:type="dxa"/>
          </w:tcPr>
          <w:p w14:paraId="36F5546A" w14:textId="7A075A3E" w:rsidR="000A7B2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Председатель ученого совета</w:t>
            </w:r>
          </w:p>
        </w:tc>
        <w:tc>
          <w:tcPr>
            <w:tcW w:w="2378" w:type="dxa"/>
          </w:tcPr>
          <w:p w14:paraId="7CB44524" w14:textId="77777777" w:rsidR="000A7B28" w:rsidRDefault="000A7B28" w:rsidP="000A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5336351" w14:textId="34228B99" w:rsidR="000A7B28" w:rsidRPr="00983AE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Койчубаев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А.С.</w:t>
            </w:r>
          </w:p>
        </w:tc>
      </w:tr>
      <w:tr w:rsidR="000A7B28" w14:paraId="7A64598F" w14:textId="77777777" w:rsidTr="00C260B7">
        <w:trPr>
          <w:jc w:val="center"/>
        </w:trPr>
        <w:tc>
          <w:tcPr>
            <w:tcW w:w="3402" w:type="dxa"/>
          </w:tcPr>
          <w:p w14:paraId="206CD20F" w14:textId="303BCE45" w:rsidR="000A7B2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75AD8">
              <w:rPr>
                <w:rFonts w:ascii="Times New Roman" w:hAnsi="Times New Roman" w:cs="Times New Roman"/>
                <w:sz w:val="24"/>
                <w:szCs w:val="24"/>
              </w:rPr>
              <w:t>Ученый секретарь</w:t>
            </w:r>
          </w:p>
        </w:tc>
        <w:tc>
          <w:tcPr>
            <w:tcW w:w="2378" w:type="dxa"/>
          </w:tcPr>
          <w:p w14:paraId="09C351C2" w14:textId="77777777" w:rsidR="000A7B28" w:rsidRDefault="000A7B28" w:rsidP="000A7B2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25" w:type="dxa"/>
          </w:tcPr>
          <w:p w14:paraId="39E6B4DC" w14:textId="2C5239D6" w:rsidR="000A7B28" w:rsidRPr="00983AE8" w:rsidRDefault="000A7B28" w:rsidP="000A7B28">
            <w:pPr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Разиева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983AE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Д.Б.</w:t>
            </w:r>
          </w:p>
        </w:tc>
      </w:tr>
    </w:tbl>
    <w:p w14:paraId="336A25FC" w14:textId="77777777" w:rsidR="007E696A" w:rsidRDefault="007E696A" w:rsidP="009B0EF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A400BFE" w14:textId="77615876" w:rsidR="007E696A" w:rsidRDefault="00177085" w:rsidP="007E696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«_____</w:t>
      </w:r>
      <w:proofErr w:type="gramStart"/>
      <w:r>
        <w:rPr>
          <w:rFonts w:ascii="Times New Roman" w:hAnsi="Times New Roman" w:cs="Times New Roman"/>
          <w:sz w:val="24"/>
          <w:szCs w:val="24"/>
        </w:rPr>
        <w:t>_»_</w:t>
      </w:r>
      <w:proofErr w:type="gramEnd"/>
      <w:r>
        <w:rPr>
          <w:rFonts w:ascii="Times New Roman" w:hAnsi="Times New Roman" w:cs="Times New Roman"/>
          <w:sz w:val="24"/>
          <w:szCs w:val="24"/>
        </w:rPr>
        <w:t>_____________2025</w:t>
      </w:r>
      <w:r w:rsidR="007E696A" w:rsidRPr="007E696A">
        <w:rPr>
          <w:rFonts w:ascii="Times New Roman" w:hAnsi="Times New Roman" w:cs="Times New Roman"/>
          <w:sz w:val="24"/>
          <w:szCs w:val="24"/>
        </w:rPr>
        <w:t xml:space="preserve"> г.</w:t>
      </w:r>
    </w:p>
    <w:sectPr w:rsidR="007E696A" w:rsidSect="008F64C0">
      <w:pgSz w:w="16838" w:h="11906" w:orient="landscape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623D211" w14:textId="77777777" w:rsidR="001A3B23" w:rsidRDefault="001A3B23" w:rsidP="007E696A">
      <w:pPr>
        <w:spacing w:after="0" w:line="240" w:lineRule="auto"/>
      </w:pPr>
      <w:r>
        <w:separator/>
      </w:r>
    </w:p>
  </w:endnote>
  <w:endnote w:type="continuationSeparator" w:id="0">
    <w:p w14:paraId="108ADAB9" w14:textId="77777777" w:rsidR="001A3B23" w:rsidRDefault="001A3B23" w:rsidP="007E69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83CCFCC" w14:textId="77777777" w:rsidR="001A3B23" w:rsidRDefault="001A3B23" w:rsidP="007E696A">
      <w:pPr>
        <w:spacing w:after="0" w:line="240" w:lineRule="auto"/>
      </w:pPr>
      <w:r>
        <w:separator/>
      </w:r>
    </w:p>
  </w:footnote>
  <w:footnote w:type="continuationSeparator" w:id="0">
    <w:p w14:paraId="1D2AB6C2" w14:textId="77777777" w:rsidR="001A3B23" w:rsidRDefault="001A3B23" w:rsidP="007E69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56797"/>
    <w:multiLevelType w:val="hybridMultilevel"/>
    <w:tmpl w:val="01BE0FDC"/>
    <w:lvl w:ilvl="0" w:tplc="798EE2A2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autoHyphenation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3EE3"/>
    <w:rsid w:val="00000425"/>
    <w:rsid w:val="000029E5"/>
    <w:rsid w:val="00016DA6"/>
    <w:rsid w:val="00026018"/>
    <w:rsid w:val="00033990"/>
    <w:rsid w:val="00044D3C"/>
    <w:rsid w:val="0004591D"/>
    <w:rsid w:val="00057F29"/>
    <w:rsid w:val="0006639C"/>
    <w:rsid w:val="00073BE3"/>
    <w:rsid w:val="00074115"/>
    <w:rsid w:val="000846E3"/>
    <w:rsid w:val="00084FD3"/>
    <w:rsid w:val="00091E15"/>
    <w:rsid w:val="00095ED3"/>
    <w:rsid w:val="00097F56"/>
    <w:rsid w:val="000A1110"/>
    <w:rsid w:val="000A7B28"/>
    <w:rsid w:val="000B0224"/>
    <w:rsid w:val="000B6EEF"/>
    <w:rsid w:val="000C36A5"/>
    <w:rsid w:val="000D1614"/>
    <w:rsid w:val="000D4129"/>
    <w:rsid w:val="000D43E7"/>
    <w:rsid w:val="000D4932"/>
    <w:rsid w:val="000F2EAA"/>
    <w:rsid w:val="000F3A24"/>
    <w:rsid w:val="000F51E6"/>
    <w:rsid w:val="000F6A1F"/>
    <w:rsid w:val="00104D1B"/>
    <w:rsid w:val="0014796A"/>
    <w:rsid w:val="0016167D"/>
    <w:rsid w:val="001636DB"/>
    <w:rsid w:val="00170988"/>
    <w:rsid w:val="00177085"/>
    <w:rsid w:val="00192FD2"/>
    <w:rsid w:val="001934DC"/>
    <w:rsid w:val="001A3B23"/>
    <w:rsid w:val="001B6537"/>
    <w:rsid w:val="001C1A6E"/>
    <w:rsid w:val="001D4BA5"/>
    <w:rsid w:val="001D600C"/>
    <w:rsid w:val="001E32D6"/>
    <w:rsid w:val="001F5FB0"/>
    <w:rsid w:val="001F6EFC"/>
    <w:rsid w:val="0020094A"/>
    <w:rsid w:val="0022088E"/>
    <w:rsid w:val="00233D95"/>
    <w:rsid w:val="002349F0"/>
    <w:rsid w:val="002371A1"/>
    <w:rsid w:val="00243918"/>
    <w:rsid w:val="00246BBD"/>
    <w:rsid w:val="002518AF"/>
    <w:rsid w:val="00252892"/>
    <w:rsid w:val="00262B3A"/>
    <w:rsid w:val="002653A6"/>
    <w:rsid w:val="00275F30"/>
    <w:rsid w:val="002908F4"/>
    <w:rsid w:val="002943F3"/>
    <w:rsid w:val="0029537D"/>
    <w:rsid w:val="002970F3"/>
    <w:rsid w:val="0029724B"/>
    <w:rsid w:val="002A1D7C"/>
    <w:rsid w:val="002A1F6E"/>
    <w:rsid w:val="002A352D"/>
    <w:rsid w:val="002A4308"/>
    <w:rsid w:val="002A7FC1"/>
    <w:rsid w:val="002B29AA"/>
    <w:rsid w:val="002B4535"/>
    <w:rsid w:val="002C51C5"/>
    <w:rsid w:val="002D3470"/>
    <w:rsid w:val="002D376E"/>
    <w:rsid w:val="002F00B2"/>
    <w:rsid w:val="00315AB3"/>
    <w:rsid w:val="003314F2"/>
    <w:rsid w:val="00331F4C"/>
    <w:rsid w:val="00344E70"/>
    <w:rsid w:val="0036445F"/>
    <w:rsid w:val="0036721B"/>
    <w:rsid w:val="00380CD3"/>
    <w:rsid w:val="0038167B"/>
    <w:rsid w:val="003859F9"/>
    <w:rsid w:val="003B407F"/>
    <w:rsid w:val="003B4141"/>
    <w:rsid w:val="003C6130"/>
    <w:rsid w:val="003D284C"/>
    <w:rsid w:val="003D47B1"/>
    <w:rsid w:val="003E2367"/>
    <w:rsid w:val="003F0C4A"/>
    <w:rsid w:val="003F148B"/>
    <w:rsid w:val="003F4993"/>
    <w:rsid w:val="00415FE1"/>
    <w:rsid w:val="00426572"/>
    <w:rsid w:val="00430090"/>
    <w:rsid w:val="00434022"/>
    <w:rsid w:val="004360FF"/>
    <w:rsid w:val="00443EC3"/>
    <w:rsid w:val="00445BB2"/>
    <w:rsid w:val="00450BF3"/>
    <w:rsid w:val="0046347D"/>
    <w:rsid w:val="00482E2D"/>
    <w:rsid w:val="00486B89"/>
    <w:rsid w:val="00491E70"/>
    <w:rsid w:val="004947C9"/>
    <w:rsid w:val="004A4439"/>
    <w:rsid w:val="004B5F93"/>
    <w:rsid w:val="004B7658"/>
    <w:rsid w:val="004C3BE6"/>
    <w:rsid w:val="004C7B28"/>
    <w:rsid w:val="004E2ED3"/>
    <w:rsid w:val="004E7C75"/>
    <w:rsid w:val="004F2A85"/>
    <w:rsid w:val="0051150E"/>
    <w:rsid w:val="0052058B"/>
    <w:rsid w:val="005224A4"/>
    <w:rsid w:val="00544163"/>
    <w:rsid w:val="0054604A"/>
    <w:rsid w:val="0054649F"/>
    <w:rsid w:val="005546C2"/>
    <w:rsid w:val="00566E4D"/>
    <w:rsid w:val="00571AD1"/>
    <w:rsid w:val="00572AE7"/>
    <w:rsid w:val="00595B47"/>
    <w:rsid w:val="00596524"/>
    <w:rsid w:val="005A6AB7"/>
    <w:rsid w:val="005B499B"/>
    <w:rsid w:val="005C1AE4"/>
    <w:rsid w:val="005C78F0"/>
    <w:rsid w:val="005E1B64"/>
    <w:rsid w:val="005F2BE3"/>
    <w:rsid w:val="006036B9"/>
    <w:rsid w:val="00604270"/>
    <w:rsid w:val="00633038"/>
    <w:rsid w:val="006415F5"/>
    <w:rsid w:val="006556CE"/>
    <w:rsid w:val="006567B6"/>
    <w:rsid w:val="00656827"/>
    <w:rsid w:val="00657348"/>
    <w:rsid w:val="006730B4"/>
    <w:rsid w:val="00686FC8"/>
    <w:rsid w:val="00691FEB"/>
    <w:rsid w:val="006A0167"/>
    <w:rsid w:val="006A18F4"/>
    <w:rsid w:val="006A7076"/>
    <w:rsid w:val="006B2F9F"/>
    <w:rsid w:val="006B43B0"/>
    <w:rsid w:val="006E1EB8"/>
    <w:rsid w:val="006E338B"/>
    <w:rsid w:val="0070314B"/>
    <w:rsid w:val="00706C3E"/>
    <w:rsid w:val="00712997"/>
    <w:rsid w:val="00713BFC"/>
    <w:rsid w:val="007218ED"/>
    <w:rsid w:val="00726B81"/>
    <w:rsid w:val="00726BFB"/>
    <w:rsid w:val="007334A8"/>
    <w:rsid w:val="007412C4"/>
    <w:rsid w:val="007436C0"/>
    <w:rsid w:val="0075008D"/>
    <w:rsid w:val="0075254E"/>
    <w:rsid w:val="007555BA"/>
    <w:rsid w:val="0076193C"/>
    <w:rsid w:val="00763A69"/>
    <w:rsid w:val="00765771"/>
    <w:rsid w:val="00766259"/>
    <w:rsid w:val="0077129D"/>
    <w:rsid w:val="00772B02"/>
    <w:rsid w:val="00773D58"/>
    <w:rsid w:val="007762E6"/>
    <w:rsid w:val="00783394"/>
    <w:rsid w:val="00792D8D"/>
    <w:rsid w:val="007E0966"/>
    <w:rsid w:val="007E5A40"/>
    <w:rsid w:val="007E696A"/>
    <w:rsid w:val="0080632B"/>
    <w:rsid w:val="0081663C"/>
    <w:rsid w:val="00830A38"/>
    <w:rsid w:val="00851AF6"/>
    <w:rsid w:val="0085295F"/>
    <w:rsid w:val="008552A3"/>
    <w:rsid w:val="008779F6"/>
    <w:rsid w:val="00880EDD"/>
    <w:rsid w:val="008A3EE3"/>
    <w:rsid w:val="008A517A"/>
    <w:rsid w:val="008B65A7"/>
    <w:rsid w:val="008D2E4B"/>
    <w:rsid w:val="008D2E5E"/>
    <w:rsid w:val="008E4ECE"/>
    <w:rsid w:val="008E76F1"/>
    <w:rsid w:val="008E7930"/>
    <w:rsid w:val="008F64C0"/>
    <w:rsid w:val="008F6E14"/>
    <w:rsid w:val="008F753C"/>
    <w:rsid w:val="00907254"/>
    <w:rsid w:val="009336EA"/>
    <w:rsid w:val="00936147"/>
    <w:rsid w:val="00946C78"/>
    <w:rsid w:val="00952633"/>
    <w:rsid w:val="00952EF6"/>
    <w:rsid w:val="0095312D"/>
    <w:rsid w:val="00967D0C"/>
    <w:rsid w:val="009728BB"/>
    <w:rsid w:val="00976DAE"/>
    <w:rsid w:val="00982522"/>
    <w:rsid w:val="009942A2"/>
    <w:rsid w:val="009A1C05"/>
    <w:rsid w:val="009B0EFD"/>
    <w:rsid w:val="009B3145"/>
    <w:rsid w:val="009B492E"/>
    <w:rsid w:val="009C0021"/>
    <w:rsid w:val="009C4E3F"/>
    <w:rsid w:val="009D056E"/>
    <w:rsid w:val="009E06FE"/>
    <w:rsid w:val="009E3421"/>
    <w:rsid w:val="00A0544D"/>
    <w:rsid w:val="00A05FA1"/>
    <w:rsid w:val="00A06DE4"/>
    <w:rsid w:val="00A1203C"/>
    <w:rsid w:val="00A25E57"/>
    <w:rsid w:val="00A27F85"/>
    <w:rsid w:val="00A30AC1"/>
    <w:rsid w:val="00A43FAB"/>
    <w:rsid w:val="00A45DA6"/>
    <w:rsid w:val="00A5632D"/>
    <w:rsid w:val="00A611F4"/>
    <w:rsid w:val="00A747A5"/>
    <w:rsid w:val="00A75557"/>
    <w:rsid w:val="00A76B4B"/>
    <w:rsid w:val="00A864BE"/>
    <w:rsid w:val="00A92362"/>
    <w:rsid w:val="00A9736F"/>
    <w:rsid w:val="00AA1E09"/>
    <w:rsid w:val="00AA46A6"/>
    <w:rsid w:val="00AC151A"/>
    <w:rsid w:val="00AC16A5"/>
    <w:rsid w:val="00AC2AA3"/>
    <w:rsid w:val="00AC3AAA"/>
    <w:rsid w:val="00AD044D"/>
    <w:rsid w:val="00AF00F1"/>
    <w:rsid w:val="00AF0991"/>
    <w:rsid w:val="00AF18E2"/>
    <w:rsid w:val="00AF7A7E"/>
    <w:rsid w:val="00B02BF2"/>
    <w:rsid w:val="00B07483"/>
    <w:rsid w:val="00B10F58"/>
    <w:rsid w:val="00B12057"/>
    <w:rsid w:val="00B23721"/>
    <w:rsid w:val="00B26750"/>
    <w:rsid w:val="00B42916"/>
    <w:rsid w:val="00B44C2F"/>
    <w:rsid w:val="00B53721"/>
    <w:rsid w:val="00B75FA3"/>
    <w:rsid w:val="00B83305"/>
    <w:rsid w:val="00BB2E0D"/>
    <w:rsid w:val="00BD5668"/>
    <w:rsid w:val="00BD78CF"/>
    <w:rsid w:val="00BE072E"/>
    <w:rsid w:val="00BE53CA"/>
    <w:rsid w:val="00C00CA0"/>
    <w:rsid w:val="00C06C26"/>
    <w:rsid w:val="00C21363"/>
    <w:rsid w:val="00C3113D"/>
    <w:rsid w:val="00C4406A"/>
    <w:rsid w:val="00C61D59"/>
    <w:rsid w:val="00C772E0"/>
    <w:rsid w:val="00C80EBD"/>
    <w:rsid w:val="00C8550D"/>
    <w:rsid w:val="00C86D7C"/>
    <w:rsid w:val="00CA0B4E"/>
    <w:rsid w:val="00CA4996"/>
    <w:rsid w:val="00CB2B9F"/>
    <w:rsid w:val="00CD2566"/>
    <w:rsid w:val="00CD275C"/>
    <w:rsid w:val="00CE022D"/>
    <w:rsid w:val="00CF21A5"/>
    <w:rsid w:val="00D003C7"/>
    <w:rsid w:val="00D2390D"/>
    <w:rsid w:val="00D3681C"/>
    <w:rsid w:val="00D53D77"/>
    <w:rsid w:val="00D56A10"/>
    <w:rsid w:val="00D572F9"/>
    <w:rsid w:val="00D628E0"/>
    <w:rsid w:val="00D64448"/>
    <w:rsid w:val="00D67C03"/>
    <w:rsid w:val="00D81601"/>
    <w:rsid w:val="00D85378"/>
    <w:rsid w:val="00D86859"/>
    <w:rsid w:val="00DA0D20"/>
    <w:rsid w:val="00DB1B58"/>
    <w:rsid w:val="00DB452B"/>
    <w:rsid w:val="00DC4D74"/>
    <w:rsid w:val="00DC6C45"/>
    <w:rsid w:val="00DC74C8"/>
    <w:rsid w:val="00E07DBA"/>
    <w:rsid w:val="00E1419B"/>
    <w:rsid w:val="00E1758A"/>
    <w:rsid w:val="00E2446D"/>
    <w:rsid w:val="00E25817"/>
    <w:rsid w:val="00E60000"/>
    <w:rsid w:val="00E60CA4"/>
    <w:rsid w:val="00E61491"/>
    <w:rsid w:val="00E7047B"/>
    <w:rsid w:val="00E71588"/>
    <w:rsid w:val="00E8433A"/>
    <w:rsid w:val="00E84A6B"/>
    <w:rsid w:val="00E868F8"/>
    <w:rsid w:val="00EA19C9"/>
    <w:rsid w:val="00EA755B"/>
    <w:rsid w:val="00EB3CE6"/>
    <w:rsid w:val="00EB3DB4"/>
    <w:rsid w:val="00EB7008"/>
    <w:rsid w:val="00ED5F9C"/>
    <w:rsid w:val="00EE3F0C"/>
    <w:rsid w:val="00EF289E"/>
    <w:rsid w:val="00EF7855"/>
    <w:rsid w:val="00F01610"/>
    <w:rsid w:val="00F100DD"/>
    <w:rsid w:val="00F149C9"/>
    <w:rsid w:val="00F25198"/>
    <w:rsid w:val="00F276EA"/>
    <w:rsid w:val="00F35DE3"/>
    <w:rsid w:val="00F361B1"/>
    <w:rsid w:val="00F3634F"/>
    <w:rsid w:val="00F42014"/>
    <w:rsid w:val="00F432A4"/>
    <w:rsid w:val="00F54EAF"/>
    <w:rsid w:val="00F75838"/>
    <w:rsid w:val="00F75AD8"/>
    <w:rsid w:val="00F90EC3"/>
    <w:rsid w:val="00F95F3E"/>
    <w:rsid w:val="00FA5E35"/>
    <w:rsid w:val="00FC41B7"/>
    <w:rsid w:val="00FC5F4A"/>
    <w:rsid w:val="00FD1E90"/>
    <w:rsid w:val="00FD3C13"/>
    <w:rsid w:val="00FE7361"/>
    <w:rsid w:val="00FF1F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39AB6D"/>
  <w15:docId w15:val="{3379299A-EEE2-43B7-B91D-6C8D81145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7334A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E236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E1B6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 Spacing"/>
    <w:uiPriority w:val="1"/>
    <w:qFormat/>
    <w:rsid w:val="00C61D59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customStyle="1" w:styleId="a5">
    <w:name w:val="_основной текст"/>
    <w:basedOn w:val="a"/>
    <w:link w:val="1"/>
    <w:qFormat/>
    <w:rsid w:val="00434022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character" w:customStyle="1" w:styleId="1">
    <w:name w:val="_основной текст Знак1"/>
    <w:link w:val="a5"/>
    <w:rsid w:val="00434022"/>
    <w:rPr>
      <w:rFonts w:ascii="Times New Roman" w:eastAsia="Times New Roman" w:hAnsi="Times New Roman" w:cs="Times New Roman"/>
      <w:sz w:val="24"/>
      <w:szCs w:val="24"/>
      <w:lang w:val="kk-KZ" w:eastAsia="ar-SA"/>
    </w:rPr>
  </w:style>
  <w:style w:type="paragraph" w:customStyle="1" w:styleId="Normal1">
    <w:name w:val="Normal1"/>
    <w:rsid w:val="00434022"/>
    <w:pPr>
      <w:spacing w:after="0"/>
    </w:pPr>
    <w:rPr>
      <w:rFonts w:ascii="Arial" w:eastAsia="Arial" w:hAnsi="Arial" w:cs="Arial"/>
    </w:rPr>
  </w:style>
  <w:style w:type="character" w:styleId="a6">
    <w:name w:val="Strong"/>
    <w:basedOn w:val="a0"/>
    <w:uiPriority w:val="22"/>
    <w:qFormat/>
    <w:rsid w:val="00434022"/>
    <w:rPr>
      <w:b/>
      <w:bCs/>
      <w:spacing w:val="0"/>
    </w:rPr>
  </w:style>
  <w:style w:type="paragraph" w:styleId="a7">
    <w:name w:val="Normal (Web)"/>
    <w:basedOn w:val="a"/>
    <w:uiPriority w:val="99"/>
    <w:unhideWhenUsed/>
    <w:rsid w:val="001C1A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Hyperlink"/>
    <w:uiPriority w:val="99"/>
    <w:rsid w:val="004A4439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9E06FE"/>
    <w:rPr>
      <w:color w:val="800080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7334A8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10">
    <w:name w:val="Неразрешенное упоминание1"/>
    <w:basedOn w:val="a0"/>
    <w:uiPriority w:val="99"/>
    <w:semiHidden/>
    <w:unhideWhenUsed/>
    <w:rsid w:val="007334A8"/>
    <w:rPr>
      <w:color w:val="605E5C"/>
      <w:shd w:val="clear" w:color="auto" w:fill="E1DFDD"/>
    </w:rPr>
  </w:style>
  <w:style w:type="paragraph" w:customStyle="1" w:styleId="Default">
    <w:name w:val="Default"/>
    <w:rsid w:val="009C4E3F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a">
    <w:name w:val="Emphasis"/>
    <w:uiPriority w:val="20"/>
    <w:qFormat/>
    <w:rsid w:val="001B6537"/>
    <w:rPr>
      <w:rFonts w:cs="Times New Roman"/>
      <w:i/>
      <w:iCs/>
    </w:rPr>
  </w:style>
  <w:style w:type="paragraph" w:styleId="ab">
    <w:name w:val="header"/>
    <w:basedOn w:val="a"/>
    <w:link w:val="ac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7E696A"/>
  </w:style>
  <w:style w:type="paragraph" w:styleId="ad">
    <w:name w:val="footer"/>
    <w:basedOn w:val="a"/>
    <w:link w:val="ae"/>
    <w:uiPriority w:val="99"/>
    <w:unhideWhenUsed/>
    <w:rsid w:val="007E69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7E696A"/>
  </w:style>
  <w:style w:type="paragraph" w:customStyle="1" w:styleId="CTitle">
    <w:name w:val="C_Title"/>
    <w:basedOn w:val="af"/>
    <w:uiPriority w:val="99"/>
    <w:qFormat/>
    <w:rsid w:val="00EB3CE6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val="en-US"/>
    </w:rPr>
  </w:style>
  <w:style w:type="paragraph" w:styleId="af">
    <w:name w:val="Body Text"/>
    <w:basedOn w:val="a"/>
    <w:link w:val="af0"/>
    <w:uiPriority w:val="99"/>
    <w:semiHidden/>
    <w:unhideWhenUsed/>
    <w:rsid w:val="00EB3CE6"/>
    <w:pPr>
      <w:spacing w:after="120"/>
    </w:pPr>
  </w:style>
  <w:style w:type="character" w:customStyle="1" w:styleId="af0">
    <w:name w:val="Основной текст Знак"/>
    <w:basedOn w:val="a0"/>
    <w:link w:val="af"/>
    <w:uiPriority w:val="99"/>
    <w:semiHidden/>
    <w:rsid w:val="00EB3CE6"/>
  </w:style>
  <w:style w:type="character" w:customStyle="1" w:styleId="fontstyle0">
    <w:name w:val="fontstyle0"/>
    <w:basedOn w:val="a0"/>
    <w:rsid w:val="006B43B0"/>
  </w:style>
  <w:style w:type="character" w:customStyle="1" w:styleId="TimesNewRoman">
    <w:name w:val="Основной текст + Times New Roman"/>
    <w:aliases w:val="9 pt,Интервал 0 pt"/>
    <w:rsid w:val="006A18F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2"/>
      <w:w w:val="100"/>
      <w:position w:val="0"/>
      <w:sz w:val="18"/>
      <w:szCs w:val="18"/>
      <w:u w:val="none"/>
      <w:effect w:val="none"/>
      <w:shd w:val="clear" w:color="auto" w:fill="FFFFFF"/>
      <w:lang w:val="ru-RU"/>
    </w:rPr>
  </w:style>
  <w:style w:type="character" w:customStyle="1" w:styleId="40">
    <w:name w:val="Заголовок 4 Знак"/>
    <w:basedOn w:val="a0"/>
    <w:link w:val="4"/>
    <w:uiPriority w:val="9"/>
    <w:semiHidden/>
    <w:rsid w:val="003E2367"/>
    <w:rPr>
      <w:rFonts w:asciiTheme="majorHAnsi" w:eastAsiaTheme="majorEastAsia" w:hAnsiTheme="majorHAnsi" w:cstheme="majorBidi"/>
      <w:i/>
      <w:iCs/>
      <w:color w:val="365F9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939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22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5160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33469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05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e.kaznu.kz/index.php/math/article/view/1291/1245" TargetMode="External"/><Relationship Id="rId13" Type="http://schemas.openxmlformats.org/officeDocument/2006/relationships/hyperlink" Target="https://sua.aesa.kz/main/issue/view/12/12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sua.aesa.kz/main/issue/view/13/13" TargetMode="External"/><Relationship Id="rId17" Type="http://schemas.openxmlformats.org/officeDocument/2006/relationships/hyperlink" Target="https://doi.org/10.31489/2024Ec4/128-137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doi.org/10.46914/1562-2959-2024-1-2-289-301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jpra-kazniiapk.kz/jour/article/view/391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doi.org/10.31489/2023Ec1/248-255" TargetMode="External"/><Relationship Id="rId10" Type="http://schemas.openxmlformats.org/officeDocument/2006/relationships/hyperlink" Target="https://stat.gov.kz/upload/iblock/855/6rjwhn8lpziy563m2h1w35iaf3eqnrki/&#1069;&#1080;&#1057;%201%202020.pdf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caer.narxoz.kz/jour/article/view/95" TargetMode="External"/><Relationship Id="rId14" Type="http://schemas.openxmlformats.org/officeDocument/2006/relationships/hyperlink" Target="https://doi.org/10.31489/2023Ec1/248-25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FE01B12-447D-486D-A241-4A5BBC64A9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929</Words>
  <Characters>5299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</dc:creator>
  <cp:lastModifiedBy>Admin</cp:lastModifiedBy>
  <cp:revision>2</cp:revision>
  <cp:lastPrinted>2025-01-23T05:59:00Z</cp:lastPrinted>
  <dcterms:created xsi:type="dcterms:W3CDTF">2025-02-25T10:45:00Z</dcterms:created>
  <dcterms:modified xsi:type="dcterms:W3CDTF">2025-02-25T10:45:00Z</dcterms:modified>
</cp:coreProperties>
</file>